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E980" w14:textId="6D036638" w:rsidR="005E27B1" w:rsidRPr="00BB0115" w:rsidRDefault="005E27B1" w:rsidP="00981D4D">
      <w:pPr>
        <w:pStyle w:val="Default"/>
        <w:ind w:firstLine="840"/>
        <w:jc w:val="center"/>
        <w:rPr>
          <w:szCs w:val="21"/>
        </w:rPr>
      </w:pPr>
      <w:r w:rsidRPr="00BB0115">
        <w:rPr>
          <w:rFonts w:hint="eastAsia"/>
          <w:szCs w:val="21"/>
        </w:rPr>
        <w:t>特別支援教育巡回相談実施</w:t>
      </w:r>
      <w:r w:rsidR="009F65BE">
        <w:rPr>
          <w:rFonts w:hint="eastAsia"/>
          <w:szCs w:val="21"/>
        </w:rPr>
        <w:t>要項</w:t>
      </w:r>
    </w:p>
    <w:p w14:paraId="5861A792" w14:textId="77777777" w:rsidR="00BD16D3" w:rsidRDefault="00BD16D3" w:rsidP="00981D4D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</w:p>
    <w:p w14:paraId="35665E3D" w14:textId="77777777" w:rsidR="005E27B1" w:rsidRPr="0077504C" w:rsidRDefault="0077504C" w:rsidP="00981D4D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  <w:r w:rsidRPr="0077504C">
        <w:rPr>
          <w:rFonts w:ascii="ＭＳ 明朝" w:eastAsia="ＭＳ 明朝" w:hAnsi="ＭＳ 明朝" w:hint="eastAsia"/>
          <w:sz w:val="21"/>
          <w:szCs w:val="21"/>
        </w:rPr>
        <w:t>県立勝田特別支援学校</w:t>
      </w:r>
    </w:p>
    <w:p w14:paraId="333A079A" w14:textId="77777777" w:rsidR="00DC2462" w:rsidRPr="00BB0115" w:rsidRDefault="00DC2462" w:rsidP="00981D4D">
      <w:pPr>
        <w:pStyle w:val="Default"/>
        <w:jc w:val="center"/>
        <w:rPr>
          <w:szCs w:val="21"/>
        </w:rPr>
      </w:pPr>
    </w:p>
    <w:p w14:paraId="544276AF" w14:textId="77777777" w:rsidR="005E27B1" w:rsidRPr="00BB0115" w:rsidRDefault="005E27B1" w:rsidP="00981D4D">
      <w:pPr>
        <w:pStyle w:val="Default"/>
        <w:rPr>
          <w:szCs w:val="21"/>
        </w:rPr>
      </w:pPr>
      <w:r w:rsidRPr="00BB0115">
        <w:rPr>
          <w:rFonts w:hint="eastAsia"/>
          <w:szCs w:val="21"/>
        </w:rPr>
        <w:t>１　目的</w:t>
      </w:r>
    </w:p>
    <w:p w14:paraId="0C7532C1" w14:textId="17A2F679" w:rsidR="005E27B1" w:rsidRPr="003472BA" w:rsidRDefault="005E27B1" w:rsidP="00981D4D">
      <w:pPr>
        <w:pStyle w:val="Default"/>
        <w:tabs>
          <w:tab w:val="left" w:pos="3969"/>
        </w:tabs>
        <w:ind w:leftChars="200" w:left="420" w:firstLineChars="100" w:firstLine="220"/>
        <w:rPr>
          <w:rFonts w:ascii="ＭＳ 明朝" w:eastAsia="ＭＳ 明朝" w:cs="ＭＳ 明朝"/>
          <w:sz w:val="22"/>
          <w:szCs w:val="21"/>
        </w:rPr>
      </w:pPr>
      <w:r w:rsidRPr="005B6709">
        <w:rPr>
          <w:rFonts w:ascii="ＭＳ 明朝" w:eastAsia="ＭＳ 明朝" w:cs="ＭＳ 明朝" w:hint="eastAsia"/>
          <w:sz w:val="22"/>
          <w:szCs w:val="21"/>
        </w:rPr>
        <w:t>幼児教育施設，小・中学校，義務教育学校，中等教育学校，高等学校等（以下，「学校等」という。）の要請により，障害のある幼児児童生徒（以下，「児童等」という。）や教員等に対して必要な助言・援助を行ったり，保護者等に対して教育相談を行ったりするなど，各県立特別支援学校の専門性や施設・設備を生かした</w:t>
      </w:r>
      <w:r w:rsidR="00AC2E9F">
        <w:rPr>
          <w:rFonts w:ascii="ＭＳ 明朝" w:eastAsia="ＭＳ 明朝" w:cs="ＭＳ 明朝" w:hint="eastAsia"/>
          <w:sz w:val="22"/>
          <w:szCs w:val="21"/>
        </w:rPr>
        <w:t>，</w:t>
      </w:r>
      <w:r w:rsidRPr="005B6709">
        <w:rPr>
          <w:rFonts w:ascii="ＭＳ 明朝" w:eastAsia="ＭＳ 明朝" w:cs="ＭＳ 明朝" w:hint="eastAsia"/>
          <w:sz w:val="22"/>
          <w:szCs w:val="21"/>
        </w:rPr>
        <w:t>地域における特別支援教育のセンターとしての役割を果たすことで，特別支援教育の充実を図る。</w:t>
      </w:r>
    </w:p>
    <w:p w14:paraId="0728D9DA" w14:textId="77777777" w:rsidR="005E27B1" w:rsidRDefault="005E27B1" w:rsidP="00981D4D">
      <w:pPr>
        <w:pStyle w:val="Default"/>
        <w:ind w:right="-1"/>
        <w:rPr>
          <w:rFonts w:ascii="ＭＳ 明朝" w:eastAsia="ＭＳ 明朝" w:cs="ＭＳ 明朝"/>
          <w:sz w:val="21"/>
          <w:szCs w:val="21"/>
        </w:rPr>
      </w:pPr>
    </w:p>
    <w:p w14:paraId="453A3B77" w14:textId="77777777" w:rsidR="00DC2462" w:rsidRDefault="005E27B1" w:rsidP="00981D4D">
      <w:pPr>
        <w:pStyle w:val="Default"/>
        <w:rPr>
          <w:szCs w:val="21"/>
        </w:rPr>
      </w:pPr>
      <w:r w:rsidRPr="00BB0115">
        <w:rPr>
          <w:rFonts w:hint="eastAsia"/>
          <w:szCs w:val="21"/>
        </w:rPr>
        <w:t>２　内容</w:t>
      </w:r>
    </w:p>
    <w:p w14:paraId="2C7A307F" w14:textId="77777777" w:rsidR="00BE19BA" w:rsidRPr="005B6709" w:rsidRDefault="00DC2462" w:rsidP="00981D4D">
      <w:pPr>
        <w:pStyle w:val="Default"/>
        <w:ind w:right="840"/>
        <w:rPr>
          <w:rFonts w:hAnsi="ＭＳ ゴシック" w:cs="ＭＳ 明朝"/>
          <w:sz w:val="22"/>
          <w:szCs w:val="21"/>
        </w:rPr>
      </w:pPr>
      <w:r w:rsidRPr="005B6709">
        <w:rPr>
          <w:rFonts w:hAnsi="ＭＳ ゴシック" w:cs="ＭＳ 明朝" w:hint="eastAsia"/>
          <w:sz w:val="22"/>
          <w:szCs w:val="21"/>
        </w:rPr>
        <w:t>（１）</w:t>
      </w:r>
      <w:r w:rsidR="005E27B1" w:rsidRPr="005B6709">
        <w:rPr>
          <w:rFonts w:hAnsi="ＭＳ ゴシック" w:cs="ＭＳ 明朝" w:hint="eastAsia"/>
          <w:sz w:val="22"/>
          <w:szCs w:val="21"/>
        </w:rPr>
        <w:t>授業づくりや保育・指導に関する助言</w:t>
      </w:r>
    </w:p>
    <w:p w14:paraId="66A34982" w14:textId="77777777" w:rsidR="00DC2462" w:rsidRPr="005B6709" w:rsidRDefault="00BE19BA" w:rsidP="00981D4D">
      <w:pPr>
        <w:pStyle w:val="Default"/>
        <w:ind w:leftChars="225" w:left="693" w:hangingChars="100" w:hanging="220"/>
        <w:rPr>
          <w:rFonts w:ascii="ＭＳ 明朝" w:eastAsia="ＭＳ 明朝" w:cs="ＭＳ 明朝"/>
          <w:sz w:val="22"/>
          <w:szCs w:val="21"/>
        </w:rPr>
      </w:pPr>
      <w:r w:rsidRPr="005B6709">
        <w:rPr>
          <w:rFonts w:ascii="ＭＳ 明朝" w:eastAsia="ＭＳ 明朝" w:cs="ＭＳ 明朝" w:hint="eastAsia"/>
          <w:sz w:val="22"/>
          <w:szCs w:val="21"/>
        </w:rPr>
        <w:t>・</w:t>
      </w:r>
      <w:r w:rsidR="005E27B1" w:rsidRPr="005B6709">
        <w:rPr>
          <w:rFonts w:ascii="ＭＳ 明朝" w:eastAsia="ＭＳ 明朝" w:cs="ＭＳ 明朝" w:hint="eastAsia"/>
          <w:sz w:val="22"/>
          <w:szCs w:val="21"/>
        </w:rPr>
        <w:t>児童等の実態把握や評価，個別の教育支援計画や個別の指導計画作成に係る助言</w:t>
      </w:r>
      <w:r w:rsidRPr="005B6709">
        <w:rPr>
          <w:rFonts w:ascii="ＭＳ 明朝" w:eastAsia="ＭＳ 明朝" w:cs="ＭＳ 明朝" w:hint="eastAsia"/>
          <w:sz w:val="22"/>
          <w:szCs w:val="21"/>
        </w:rPr>
        <w:t>，</w:t>
      </w:r>
      <w:r w:rsidR="005E27B1" w:rsidRPr="005B6709">
        <w:rPr>
          <w:rFonts w:ascii="ＭＳ 明朝" w:eastAsia="ＭＳ 明朝" w:cs="ＭＳ 明朝" w:hint="eastAsia"/>
          <w:sz w:val="22"/>
          <w:szCs w:val="21"/>
        </w:rPr>
        <w:t>ケース会議での助言</w:t>
      </w:r>
      <w:r w:rsidR="00DC2462" w:rsidRPr="005B6709">
        <w:rPr>
          <w:rFonts w:ascii="ＭＳ 明朝" w:eastAsia="ＭＳ 明朝" w:cs="ＭＳ 明朝" w:hint="eastAsia"/>
          <w:sz w:val="22"/>
          <w:szCs w:val="21"/>
        </w:rPr>
        <w:t>を含む。</w:t>
      </w:r>
    </w:p>
    <w:p w14:paraId="2147E41C" w14:textId="77777777" w:rsidR="005E27B1" w:rsidRPr="005B6709" w:rsidRDefault="00DC2462" w:rsidP="00981D4D">
      <w:pPr>
        <w:pStyle w:val="Default"/>
        <w:rPr>
          <w:rFonts w:hAnsi="ＭＳ ゴシック" w:cs="ＭＳ 明朝"/>
          <w:sz w:val="22"/>
          <w:szCs w:val="21"/>
        </w:rPr>
      </w:pPr>
      <w:r w:rsidRPr="005B6709">
        <w:rPr>
          <w:rFonts w:hAnsi="ＭＳ ゴシック" w:cs="ＭＳ 明朝" w:hint="eastAsia"/>
          <w:sz w:val="22"/>
          <w:szCs w:val="21"/>
        </w:rPr>
        <w:t>（２）</w:t>
      </w:r>
      <w:r w:rsidR="005E27B1" w:rsidRPr="005B6709">
        <w:rPr>
          <w:rFonts w:hAnsi="ＭＳ ゴシック" w:cs="ＭＳ 明朝" w:hint="eastAsia"/>
          <w:sz w:val="22"/>
          <w:szCs w:val="21"/>
        </w:rPr>
        <w:t>特別支援教育に関する研修会や保育・授業研究に係る研究協議会等での講師</w:t>
      </w:r>
    </w:p>
    <w:p w14:paraId="5E06BE84" w14:textId="77777777" w:rsidR="00BE19BA" w:rsidRPr="005B6709" w:rsidRDefault="00DC2462" w:rsidP="00981D4D">
      <w:pPr>
        <w:pStyle w:val="Default"/>
        <w:rPr>
          <w:rFonts w:hAnsi="ＭＳ ゴシック" w:cs="ＭＳ 明朝"/>
          <w:sz w:val="22"/>
          <w:szCs w:val="21"/>
        </w:rPr>
      </w:pPr>
      <w:r w:rsidRPr="005B6709">
        <w:rPr>
          <w:rFonts w:hAnsi="ＭＳ ゴシック" w:cs="ＭＳ 明朝" w:hint="eastAsia"/>
          <w:sz w:val="22"/>
          <w:szCs w:val="21"/>
        </w:rPr>
        <w:t>（３）</w:t>
      </w:r>
      <w:r w:rsidR="005E27B1" w:rsidRPr="005B6709">
        <w:rPr>
          <w:rFonts w:hAnsi="ＭＳ ゴシック" w:cs="ＭＳ 明朝" w:hint="eastAsia"/>
          <w:sz w:val="22"/>
          <w:szCs w:val="21"/>
        </w:rPr>
        <w:t>就学・進学や就労等に関する支援や情報提供</w:t>
      </w:r>
    </w:p>
    <w:p w14:paraId="60E6C11A" w14:textId="61D63D6F" w:rsidR="00DC2462" w:rsidRPr="003472BA" w:rsidRDefault="00BE19BA" w:rsidP="00981D4D">
      <w:pPr>
        <w:pStyle w:val="Default"/>
        <w:ind w:firstLineChars="300" w:firstLine="660"/>
        <w:rPr>
          <w:rFonts w:ascii="ＭＳ 明朝" w:eastAsia="ＭＳ 明朝" w:cs="ＭＳ 明朝"/>
          <w:sz w:val="22"/>
          <w:szCs w:val="21"/>
        </w:rPr>
      </w:pPr>
      <w:r w:rsidRPr="005B6709">
        <w:rPr>
          <w:rFonts w:ascii="ＭＳ 明朝" w:eastAsia="ＭＳ 明朝" w:cs="ＭＳ 明朝" w:hint="eastAsia"/>
          <w:sz w:val="22"/>
          <w:szCs w:val="21"/>
        </w:rPr>
        <w:t>・</w:t>
      </w:r>
      <w:r w:rsidR="005E27B1" w:rsidRPr="005B6709">
        <w:rPr>
          <w:rFonts w:ascii="ＭＳ 明朝" w:eastAsia="ＭＳ 明朝" w:cs="ＭＳ 明朝" w:hint="eastAsia"/>
          <w:sz w:val="22"/>
          <w:szCs w:val="21"/>
        </w:rPr>
        <w:t>県立特別支援学校の学校見学</w:t>
      </w:r>
      <w:r w:rsidRPr="005B6709">
        <w:rPr>
          <w:rFonts w:ascii="ＭＳ 明朝" w:eastAsia="ＭＳ 明朝" w:cs="ＭＳ 明朝" w:hint="eastAsia"/>
          <w:sz w:val="22"/>
          <w:szCs w:val="21"/>
        </w:rPr>
        <w:t>，授業体験</w:t>
      </w:r>
      <w:r w:rsidR="005E27B1" w:rsidRPr="005B6709">
        <w:rPr>
          <w:rFonts w:ascii="ＭＳ 明朝" w:eastAsia="ＭＳ 明朝" w:cs="ＭＳ 明朝" w:hint="eastAsia"/>
          <w:sz w:val="22"/>
          <w:szCs w:val="21"/>
        </w:rPr>
        <w:t>を含む</w:t>
      </w:r>
      <w:r w:rsidR="00C81CB5">
        <w:rPr>
          <w:rFonts w:ascii="ＭＳ 明朝" w:eastAsia="ＭＳ 明朝" w:cs="ＭＳ 明朝" w:hint="eastAsia"/>
          <w:sz w:val="22"/>
          <w:szCs w:val="21"/>
        </w:rPr>
        <w:t>。</w:t>
      </w:r>
    </w:p>
    <w:p w14:paraId="0F8AE907" w14:textId="77777777" w:rsidR="00DC2462" w:rsidRDefault="00DC2462" w:rsidP="00981D4D">
      <w:pPr>
        <w:pStyle w:val="Default"/>
        <w:rPr>
          <w:rFonts w:ascii="ＭＳ 明朝" w:eastAsia="ＭＳ 明朝" w:cs="ＭＳ 明朝"/>
          <w:sz w:val="21"/>
          <w:szCs w:val="21"/>
        </w:rPr>
      </w:pPr>
    </w:p>
    <w:p w14:paraId="5F1A5834" w14:textId="77777777" w:rsidR="005E27B1" w:rsidRPr="00DC2462" w:rsidRDefault="00DC2462" w:rsidP="00981D4D">
      <w:pPr>
        <w:pStyle w:val="Default"/>
        <w:rPr>
          <w:rFonts w:hAnsi="ＭＳ ゴシック" w:cs="ＭＳ 明朝"/>
          <w:szCs w:val="21"/>
        </w:rPr>
      </w:pPr>
      <w:r>
        <w:rPr>
          <w:rFonts w:hAnsi="ＭＳ ゴシック" w:cs="ＭＳ 明朝" w:hint="eastAsia"/>
          <w:szCs w:val="21"/>
        </w:rPr>
        <w:t xml:space="preserve">３　</w:t>
      </w:r>
      <w:r w:rsidR="005E27B1" w:rsidRPr="00DC2462">
        <w:rPr>
          <w:rFonts w:hAnsi="ＭＳ ゴシック" w:cs="ＭＳ 明朝" w:hint="eastAsia"/>
          <w:szCs w:val="21"/>
        </w:rPr>
        <w:t>方法</w:t>
      </w:r>
    </w:p>
    <w:p w14:paraId="1DB1D296" w14:textId="77777777" w:rsidR="00981D4D" w:rsidRPr="00BB0115" w:rsidRDefault="00DC2462" w:rsidP="00981D4D">
      <w:pPr>
        <w:pStyle w:val="Default"/>
        <w:rPr>
          <w:rFonts w:hAnsi="ＭＳ ゴシック" w:cs="ＭＳ 明朝"/>
          <w:sz w:val="21"/>
          <w:szCs w:val="21"/>
        </w:rPr>
      </w:pPr>
      <w:r>
        <w:rPr>
          <w:rFonts w:hAnsi="ＭＳ ゴシック" w:cs="ＭＳ 明朝" w:hint="eastAsia"/>
          <w:sz w:val="21"/>
          <w:szCs w:val="21"/>
        </w:rPr>
        <w:t>（１）</w:t>
      </w:r>
      <w:r w:rsidR="00981D4D" w:rsidRPr="00BB0115">
        <w:rPr>
          <w:rFonts w:hAnsi="ＭＳ ゴシック" w:cs="ＭＳ 明朝" w:hint="eastAsia"/>
          <w:sz w:val="21"/>
          <w:szCs w:val="21"/>
        </w:rPr>
        <w:t>出向き相談</w:t>
      </w:r>
    </w:p>
    <w:p w14:paraId="49E891AB" w14:textId="77777777" w:rsidR="00981D4D" w:rsidRPr="0063517A" w:rsidRDefault="00981D4D" w:rsidP="00981D4D">
      <w:pPr>
        <w:pStyle w:val="Default"/>
        <w:ind w:firstLineChars="300" w:firstLine="660"/>
        <w:rPr>
          <w:rFonts w:ascii="ＭＳ 明朝" w:eastAsia="ＭＳ 明朝" w:cs="ＭＳ 明朝"/>
          <w:sz w:val="22"/>
          <w:szCs w:val="22"/>
        </w:rPr>
      </w:pPr>
      <w:r w:rsidRPr="0063517A">
        <w:rPr>
          <w:rFonts w:ascii="ＭＳ 明朝" w:eastAsia="ＭＳ 明朝" w:cs="ＭＳ 明朝" w:hint="eastAsia"/>
          <w:sz w:val="22"/>
          <w:szCs w:val="22"/>
        </w:rPr>
        <w:t>・巡回相談員が依頼元の学校等へ出向き，教員や保護者等に対して相談を行う。</w:t>
      </w:r>
    </w:p>
    <w:p w14:paraId="1BC28A07" w14:textId="184CB718" w:rsidR="005E27B1" w:rsidRPr="0063517A" w:rsidRDefault="00981D4D" w:rsidP="00981D4D">
      <w:pPr>
        <w:pStyle w:val="Default"/>
        <w:ind w:leftChars="300" w:left="630" w:firstLineChars="100" w:firstLine="220"/>
        <w:rPr>
          <w:rFonts w:ascii="ＭＳ 明朝" w:eastAsia="ＭＳ 明朝" w:cs="ＭＳ 明朝"/>
          <w:sz w:val="22"/>
          <w:szCs w:val="22"/>
        </w:rPr>
      </w:pPr>
      <w:r w:rsidRPr="0063517A">
        <w:rPr>
          <w:rFonts w:ascii="ＭＳ 明朝" w:eastAsia="ＭＳ 明朝" w:cs="ＭＳ 明朝" w:hint="eastAsia"/>
          <w:sz w:val="22"/>
          <w:szCs w:val="22"/>
        </w:rPr>
        <w:t>（必要に応じて，専門家に派遣を要請し相談を行う）</w:t>
      </w:r>
    </w:p>
    <w:p w14:paraId="5AE738A7" w14:textId="77777777" w:rsidR="00981D4D" w:rsidRPr="00BB0115" w:rsidRDefault="00DC2462" w:rsidP="00981D4D">
      <w:pPr>
        <w:pStyle w:val="Default"/>
        <w:rPr>
          <w:rFonts w:hAnsi="ＭＳ ゴシック" w:cs="ＭＳ 明朝"/>
          <w:sz w:val="21"/>
          <w:szCs w:val="21"/>
        </w:rPr>
      </w:pPr>
      <w:r>
        <w:rPr>
          <w:rFonts w:hAnsi="ＭＳ ゴシック" w:cs="ＭＳ 明朝" w:hint="eastAsia"/>
          <w:sz w:val="21"/>
          <w:szCs w:val="21"/>
        </w:rPr>
        <w:t>（２）</w:t>
      </w:r>
      <w:r w:rsidR="00981D4D" w:rsidRPr="00BB0115">
        <w:rPr>
          <w:rFonts w:hAnsi="ＭＳ ゴシック" w:cs="ＭＳ 明朝" w:hint="eastAsia"/>
          <w:sz w:val="21"/>
          <w:szCs w:val="21"/>
        </w:rPr>
        <w:t>来校相談</w:t>
      </w:r>
    </w:p>
    <w:p w14:paraId="73754DA2" w14:textId="77777777" w:rsidR="00981D4D" w:rsidRPr="0063517A" w:rsidRDefault="00981D4D" w:rsidP="00981D4D">
      <w:pPr>
        <w:pStyle w:val="Default"/>
        <w:ind w:firstLineChars="300" w:firstLine="660"/>
        <w:rPr>
          <w:rFonts w:ascii="ＭＳ 明朝" w:eastAsia="ＭＳ 明朝" w:cs="ＭＳ 明朝"/>
          <w:sz w:val="22"/>
          <w:szCs w:val="22"/>
        </w:rPr>
      </w:pPr>
      <w:r w:rsidRPr="0063517A">
        <w:rPr>
          <w:rFonts w:ascii="ＭＳ 明朝" w:eastAsia="ＭＳ 明朝" w:cs="ＭＳ 明朝" w:hint="eastAsia"/>
          <w:sz w:val="22"/>
          <w:szCs w:val="22"/>
        </w:rPr>
        <w:t>・巡回相談員が県立特別支援学校において，教員や保護者等に対して相談を行う。</w:t>
      </w:r>
    </w:p>
    <w:p w14:paraId="7630406D" w14:textId="5FEEE87A" w:rsidR="00981D4D" w:rsidRDefault="00981D4D" w:rsidP="00981D4D">
      <w:pPr>
        <w:pStyle w:val="Default"/>
        <w:ind w:leftChars="300" w:left="630" w:firstLineChars="100" w:firstLine="220"/>
        <w:rPr>
          <w:rFonts w:ascii="ＭＳ 明朝" w:eastAsia="ＭＳ 明朝" w:cs="ＭＳ 明朝"/>
          <w:sz w:val="22"/>
          <w:szCs w:val="22"/>
        </w:rPr>
      </w:pPr>
      <w:r w:rsidRPr="0063517A">
        <w:rPr>
          <w:rFonts w:ascii="ＭＳ 明朝" w:eastAsia="ＭＳ 明朝" w:cs="ＭＳ 明朝" w:hint="eastAsia"/>
          <w:sz w:val="22"/>
          <w:szCs w:val="22"/>
        </w:rPr>
        <w:t>（必要に応じて，専門家に派遣を要請し相談を行う）</w:t>
      </w:r>
    </w:p>
    <w:p w14:paraId="6B5979AB" w14:textId="77777777" w:rsidR="00077026" w:rsidRPr="0063517A" w:rsidRDefault="00077026" w:rsidP="00981D4D">
      <w:pPr>
        <w:pStyle w:val="Default"/>
        <w:ind w:leftChars="300" w:left="630" w:firstLineChars="100" w:firstLine="220"/>
        <w:rPr>
          <w:rFonts w:ascii="ＭＳ 明朝" w:eastAsia="ＭＳ 明朝" w:cs="ＭＳ 明朝"/>
          <w:sz w:val="22"/>
          <w:szCs w:val="22"/>
        </w:rPr>
      </w:pPr>
    </w:p>
    <w:p w14:paraId="0E220AD3" w14:textId="04D28B0E" w:rsidR="0047684B" w:rsidRDefault="00567D77" w:rsidP="00981D4D">
      <w:pPr>
        <w:pStyle w:val="Default"/>
        <w:rPr>
          <w:szCs w:val="21"/>
        </w:rPr>
      </w:pPr>
      <w:r>
        <w:rPr>
          <w:rFonts w:hint="eastAsia"/>
          <w:szCs w:val="21"/>
        </w:rPr>
        <w:t>４</w:t>
      </w:r>
      <w:r w:rsidRPr="00901706">
        <w:rPr>
          <w:rFonts w:hint="eastAsia"/>
          <w:szCs w:val="21"/>
        </w:rPr>
        <w:t xml:space="preserve">　手続き</w:t>
      </w:r>
    </w:p>
    <w:p w14:paraId="1C2D553B" w14:textId="31031FFD" w:rsidR="00985A2B" w:rsidRPr="00925054" w:rsidRDefault="009B23FC" w:rsidP="00981D4D">
      <w:pPr>
        <w:pStyle w:val="Default"/>
        <w:jc w:val="both"/>
        <w:rPr>
          <w:rFonts w:hAnsi="ＭＳ ゴシック" w:cs="ＭＳ 明朝"/>
        </w:rPr>
      </w:pPr>
      <w:r>
        <w:rPr>
          <w:rFonts w:hAnsi="ＭＳ ゴシック" w:cs="ＭＳ 明朝" w:hint="eastAsia"/>
          <w:szCs w:val="21"/>
        </w:rPr>
        <w:t>（１）</w:t>
      </w:r>
      <w:r w:rsidR="00985A2B" w:rsidRPr="002F334C">
        <w:rPr>
          <w:rFonts w:hAnsi="ＭＳ ゴシック" w:cs="ＭＳ 明朝" w:hint="eastAsia"/>
          <w:szCs w:val="21"/>
        </w:rPr>
        <w:t>市町村教育委員会管下の学校等</w:t>
      </w:r>
      <w:r w:rsidR="0080751B">
        <w:rPr>
          <w:rFonts w:hAnsi="ＭＳ ゴシック" w:cs="ＭＳ 明朝" w:hint="eastAsia"/>
          <w:szCs w:val="21"/>
        </w:rPr>
        <w:t>，</w:t>
      </w:r>
      <w:r w:rsidR="00985A2B" w:rsidRPr="00925054">
        <w:rPr>
          <w:rFonts w:hAnsi="ＭＳ ゴシック" w:cs="ＭＳ 明朝" w:hint="eastAsia"/>
        </w:rPr>
        <w:t>市町村教育委員会</w:t>
      </w:r>
      <w:r w:rsidR="00002FE1">
        <w:rPr>
          <w:rFonts w:hAnsi="ＭＳ ゴシック" w:cs="ＭＳ 明朝" w:hint="eastAsia"/>
        </w:rPr>
        <w:t xml:space="preserve">　　</w:t>
      </w:r>
    </w:p>
    <w:p w14:paraId="24C8214F" w14:textId="25C3A55A" w:rsidR="00985A2B" w:rsidRPr="009B23FC" w:rsidRDefault="00BB2717" w:rsidP="00981D4D">
      <w:pPr>
        <w:ind w:firstLineChars="400" w:firstLine="84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</w:t>
      </w:r>
      <w:r w:rsidR="00985A2B" w:rsidRPr="009B23FC">
        <w:rPr>
          <w:rFonts w:ascii="ＭＳ 明朝" w:eastAsia="ＭＳ 明朝" w:hAnsi="ＭＳ 明朝" w:hint="eastAsia"/>
          <w:szCs w:val="21"/>
        </w:rPr>
        <w:t>公立の</w:t>
      </w:r>
      <w:r w:rsidR="00985A2B" w:rsidRPr="009B23FC">
        <w:rPr>
          <w:rFonts w:ascii="ＭＳ 明朝" w:eastAsia="ＭＳ 明朝" w:hAnsi="ＭＳ 明朝"/>
          <w:szCs w:val="21"/>
        </w:rPr>
        <w:t>幼稚園</w:t>
      </w:r>
      <w:bookmarkStart w:id="0" w:name="_GoBack"/>
      <w:bookmarkEnd w:id="0"/>
    </w:p>
    <w:p w14:paraId="2CB28D2C" w14:textId="6F057CC5" w:rsidR="00985A2B" w:rsidRPr="009B23FC" w:rsidRDefault="00BB2717" w:rsidP="00981D4D">
      <w:pPr>
        <w:ind w:firstLineChars="400" w:firstLine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</w:t>
      </w:r>
      <w:r w:rsidR="00985A2B" w:rsidRPr="009B23FC">
        <w:rPr>
          <w:rFonts w:ascii="ＭＳ 明朝" w:eastAsia="ＭＳ 明朝" w:hAnsi="ＭＳ 明朝" w:hint="eastAsia"/>
          <w:szCs w:val="21"/>
        </w:rPr>
        <w:t>公立の</w:t>
      </w:r>
      <w:r w:rsidR="005D6560">
        <w:rPr>
          <w:rFonts w:ascii="ＭＳ 明朝" w:eastAsia="ＭＳ 明朝" w:hAnsi="ＭＳ 明朝" w:hint="eastAsia"/>
          <w:szCs w:val="21"/>
        </w:rPr>
        <w:t>認定</w:t>
      </w:r>
      <w:r w:rsidR="00985A2B" w:rsidRPr="009B23FC">
        <w:rPr>
          <w:rFonts w:ascii="ＭＳ 明朝" w:eastAsia="ＭＳ 明朝" w:hAnsi="ＭＳ 明朝"/>
          <w:szCs w:val="21"/>
        </w:rPr>
        <w:t>こども園</w:t>
      </w:r>
    </w:p>
    <w:p w14:paraId="0590EB24" w14:textId="4583AB29" w:rsidR="006E11FF" w:rsidRPr="006F27A6" w:rsidRDefault="00BB2717" w:rsidP="006F27A6">
      <w:pPr>
        <w:pStyle w:val="Default"/>
        <w:ind w:firstLineChars="400" w:firstLine="84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</w:t>
      </w:r>
      <w:r w:rsidR="00985A2B" w:rsidRPr="009B23FC">
        <w:rPr>
          <w:rFonts w:ascii="ＭＳ 明朝" w:eastAsia="ＭＳ 明朝" w:hAnsi="ＭＳ 明朝" w:hint="eastAsia"/>
          <w:sz w:val="21"/>
          <w:szCs w:val="21"/>
        </w:rPr>
        <w:t>公立の</w:t>
      </w:r>
      <w:r w:rsidR="00985A2B" w:rsidRPr="009B23FC">
        <w:rPr>
          <w:rFonts w:ascii="ＭＳ 明朝" w:eastAsia="ＭＳ 明朝" w:hAnsi="ＭＳ 明朝"/>
          <w:sz w:val="21"/>
          <w:szCs w:val="21"/>
        </w:rPr>
        <w:t>小</w:t>
      </w:r>
      <w:r w:rsidR="00F167D7">
        <w:rPr>
          <w:rFonts w:ascii="ＭＳ 明朝" w:eastAsia="ＭＳ 明朝" w:hAnsi="ＭＳ 明朝" w:hint="eastAsia"/>
          <w:sz w:val="21"/>
          <w:szCs w:val="21"/>
        </w:rPr>
        <w:t>学校</w:t>
      </w:r>
      <w:r w:rsidR="00985A2B" w:rsidRPr="009B23FC">
        <w:rPr>
          <w:rFonts w:ascii="ＭＳ 明朝" w:eastAsia="ＭＳ 明朝" w:hAnsi="ＭＳ 明朝" w:hint="eastAsia"/>
          <w:sz w:val="21"/>
          <w:szCs w:val="21"/>
        </w:rPr>
        <w:t>・</w:t>
      </w:r>
      <w:r w:rsidR="00985A2B" w:rsidRPr="009B23FC">
        <w:rPr>
          <w:rFonts w:ascii="ＭＳ 明朝" w:eastAsia="ＭＳ 明朝" w:hAnsi="ＭＳ 明朝"/>
          <w:sz w:val="21"/>
          <w:szCs w:val="21"/>
        </w:rPr>
        <w:t>中学校</w:t>
      </w:r>
    </w:p>
    <w:tbl>
      <w:tblPr>
        <w:tblStyle w:val="a3"/>
        <w:tblW w:w="878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992"/>
        <w:gridCol w:w="4592"/>
        <w:gridCol w:w="3204"/>
      </w:tblGrid>
      <w:tr w:rsidR="00077026" w14:paraId="3CAD47E3" w14:textId="77777777" w:rsidTr="00EB20C0">
        <w:trPr>
          <w:trHeight w:val="715"/>
        </w:trPr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B0604E9" w14:textId="77777777" w:rsidR="00077026" w:rsidRDefault="00077026" w:rsidP="00981D4D">
            <w:pPr>
              <w:pStyle w:val="Default"/>
              <w:rPr>
                <w:rFonts w:hAnsi="ＭＳ ゴシック" w:cs="ＭＳ 明朝"/>
                <w:sz w:val="21"/>
                <w:szCs w:val="21"/>
              </w:rPr>
            </w:pPr>
          </w:p>
        </w:tc>
        <w:tc>
          <w:tcPr>
            <w:tcW w:w="4592" w:type="dxa"/>
            <w:tcBorders>
              <w:left w:val="single" w:sz="4" w:space="0" w:color="000000" w:themeColor="text1"/>
              <w:right w:val="single" w:sz="8" w:space="0" w:color="auto"/>
            </w:tcBorders>
            <w:vAlign w:val="center"/>
          </w:tcPr>
          <w:p w14:paraId="3EC6574B" w14:textId="45F3F1C2" w:rsidR="00077026" w:rsidRPr="006E11FF" w:rsidRDefault="00D909FA" w:rsidP="00981D4D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4"/>
              </w:rPr>
            </w:pPr>
            <w:r w:rsidRPr="00D909FA">
              <w:rPr>
                <w:rFonts w:ascii="ＭＳ ゴシック" w:eastAsia="ＭＳ ゴシック" w:hAnsi="ＭＳ ゴシック" w:hint="eastAsia"/>
                <w:bCs/>
                <w:sz w:val="22"/>
                <w:szCs w:val="24"/>
              </w:rPr>
              <w:t>市町村教育委員会管下の学校等</w:t>
            </w:r>
          </w:p>
        </w:tc>
        <w:tc>
          <w:tcPr>
            <w:tcW w:w="3204" w:type="dxa"/>
            <w:tcBorders>
              <w:left w:val="single" w:sz="8" w:space="0" w:color="auto"/>
            </w:tcBorders>
            <w:vAlign w:val="center"/>
          </w:tcPr>
          <w:p w14:paraId="290FD211" w14:textId="4D18386E" w:rsidR="00077026" w:rsidRPr="006E11FF" w:rsidRDefault="00077026" w:rsidP="00981D4D">
            <w:pPr>
              <w:pStyle w:val="Default"/>
              <w:jc w:val="center"/>
              <w:rPr>
                <w:rFonts w:hAnsi="ＭＳ ゴシック" w:cs="ＭＳ 明朝"/>
                <w:bCs/>
                <w:sz w:val="22"/>
              </w:rPr>
            </w:pPr>
            <w:r w:rsidRPr="006E11FF">
              <w:rPr>
                <w:rFonts w:hAnsi="ＭＳ ゴシック" w:cs="ＭＳ 明朝" w:hint="eastAsia"/>
                <w:bCs/>
                <w:sz w:val="22"/>
              </w:rPr>
              <w:t>市町村教育委員会</w:t>
            </w:r>
          </w:p>
        </w:tc>
      </w:tr>
      <w:tr w:rsidR="00077026" w14:paraId="2A8A856E" w14:textId="77777777" w:rsidTr="00D909FA">
        <w:trPr>
          <w:cantSplit/>
          <w:trHeight w:val="683"/>
        </w:trPr>
        <w:tc>
          <w:tcPr>
            <w:tcW w:w="992" w:type="dxa"/>
            <w:tcBorders>
              <w:right w:val="double" w:sz="4" w:space="0" w:color="auto"/>
            </w:tcBorders>
            <w:textDirection w:val="tbRlV"/>
            <w:vAlign w:val="center"/>
          </w:tcPr>
          <w:p w14:paraId="37BCB2A6" w14:textId="5D1E4DF7" w:rsidR="00D909FA" w:rsidRDefault="00077026" w:rsidP="00D909FA">
            <w:pPr>
              <w:pStyle w:val="Default"/>
              <w:jc w:val="center"/>
              <w:rPr>
                <w:rFonts w:hAnsi="ＭＳ ゴシック" w:cs="ＭＳ 明朝"/>
                <w:bCs/>
                <w:sz w:val="22"/>
              </w:rPr>
            </w:pPr>
            <w:r w:rsidRPr="006E11FF">
              <w:rPr>
                <w:rFonts w:hAnsi="ＭＳ ゴシック" w:cs="ＭＳ 明朝" w:hint="eastAsia"/>
                <w:bCs/>
                <w:sz w:val="22"/>
              </w:rPr>
              <w:t>⑴相談</w:t>
            </w:r>
          </w:p>
          <w:p w14:paraId="61E1A41C" w14:textId="2EDA0C62" w:rsidR="00077026" w:rsidRPr="006E11FF" w:rsidRDefault="00077026" w:rsidP="00981D4D">
            <w:pPr>
              <w:pStyle w:val="Default"/>
              <w:jc w:val="center"/>
              <w:rPr>
                <w:rFonts w:hAnsi="ＭＳ ゴシック" w:cs="ＭＳ 明朝"/>
                <w:bCs/>
                <w:sz w:val="22"/>
              </w:rPr>
            </w:pPr>
            <w:r w:rsidRPr="006E11FF">
              <w:rPr>
                <w:rFonts w:hAnsi="ＭＳ ゴシック" w:cs="ＭＳ 明朝" w:hint="eastAsia"/>
                <w:bCs/>
                <w:sz w:val="22"/>
              </w:rPr>
              <w:t>依頼</w:t>
            </w:r>
          </w:p>
        </w:tc>
        <w:tc>
          <w:tcPr>
            <w:tcW w:w="4592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494C2AD3" w14:textId="5F2F7EC2" w:rsidR="00077026" w:rsidRPr="007874F9" w:rsidRDefault="00077026" w:rsidP="00981D4D">
            <w:pPr>
              <w:pStyle w:val="Default"/>
              <w:ind w:left="220" w:hangingChars="100" w:hanging="220"/>
              <w:jc w:val="both"/>
              <w:rPr>
                <w:rFonts w:ascii="ＭＳ 明朝" w:eastAsia="ＭＳ 明朝" w:hAnsi="ＭＳ 明朝" w:cs="ＭＳ 明朝"/>
                <w:b/>
                <w:sz w:val="22"/>
                <w:szCs w:val="22"/>
              </w:rPr>
            </w:pP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➊</w:t>
            </w:r>
            <w:r w:rsidRPr="00D909FA">
              <w:rPr>
                <w:rFonts w:hAnsi="ＭＳ ゴシック" w:cs="ＭＳ 明朝" w:hint="eastAsia"/>
                <w:sz w:val="22"/>
                <w:szCs w:val="22"/>
              </w:rPr>
              <w:t>【様式1】</w:t>
            </w: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を市町村教育委員会に提出</w:t>
            </w:r>
          </w:p>
        </w:tc>
        <w:tc>
          <w:tcPr>
            <w:tcW w:w="3204" w:type="dxa"/>
            <w:tcBorders>
              <w:left w:val="single" w:sz="8" w:space="0" w:color="auto"/>
            </w:tcBorders>
            <w:vAlign w:val="center"/>
          </w:tcPr>
          <w:p w14:paraId="0A13B540" w14:textId="711CDCD0" w:rsidR="00077026" w:rsidRPr="007874F9" w:rsidRDefault="00077026" w:rsidP="00981D4D">
            <w:pPr>
              <w:pStyle w:val="Default"/>
              <w:ind w:left="220" w:rightChars="-52" w:right="-109" w:hangingChars="100" w:hanging="220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➋</w:t>
            </w:r>
            <w:r w:rsidRPr="00D909FA">
              <w:rPr>
                <w:rFonts w:hAnsi="ＭＳ ゴシック" w:cs="ＭＳ 明朝" w:hint="eastAsia"/>
                <w:sz w:val="22"/>
                <w:szCs w:val="22"/>
              </w:rPr>
              <w:t>【様式１】</w:t>
            </w: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に担当者名を追記</w:t>
            </w:r>
          </w:p>
          <w:p w14:paraId="311D0E80" w14:textId="280C1D82" w:rsidR="00077026" w:rsidRPr="007874F9" w:rsidRDefault="00077026" w:rsidP="00981D4D">
            <w:pPr>
              <w:pStyle w:val="Default"/>
              <w:ind w:left="220" w:rightChars="-51" w:right="-107" w:hangingChars="100" w:hanging="220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➌</w:t>
            </w:r>
            <w:r w:rsidRPr="00D909FA">
              <w:rPr>
                <w:rFonts w:hAnsi="ＭＳ ゴシック" w:cs="ＭＳ 明朝" w:hint="eastAsia"/>
                <w:sz w:val="22"/>
                <w:szCs w:val="22"/>
              </w:rPr>
              <w:t>【様式</w:t>
            </w:r>
            <w:r w:rsidR="006E11FF" w:rsidRPr="00D909FA">
              <w:rPr>
                <w:rFonts w:hAnsi="ＭＳ ゴシック" w:cs="ＭＳ 明朝" w:hint="eastAsia"/>
                <w:sz w:val="22"/>
                <w:szCs w:val="22"/>
              </w:rPr>
              <w:t>１</w:t>
            </w:r>
            <w:r w:rsidRPr="00D909FA">
              <w:rPr>
                <w:rFonts w:hAnsi="ＭＳ ゴシック" w:cs="ＭＳ 明朝" w:hint="eastAsia"/>
                <w:sz w:val="22"/>
                <w:szCs w:val="22"/>
              </w:rPr>
              <w:t>】</w:t>
            </w: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を本校に送付</w:t>
            </w:r>
          </w:p>
        </w:tc>
      </w:tr>
      <w:tr w:rsidR="00077026" w14:paraId="2A8DB4F2" w14:textId="77777777" w:rsidTr="00EB20C0">
        <w:trPr>
          <w:cantSplit/>
          <w:trHeight w:val="1118"/>
        </w:trPr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06F031C6" w14:textId="77777777" w:rsidR="00EB20C0" w:rsidRDefault="00077026" w:rsidP="008954C9">
            <w:pPr>
              <w:pStyle w:val="Default"/>
              <w:jc w:val="center"/>
              <w:rPr>
                <w:rFonts w:hAnsi="ＭＳ ゴシック"/>
                <w:bCs/>
                <w:sz w:val="22"/>
              </w:rPr>
            </w:pPr>
            <w:r w:rsidRPr="006E11FF">
              <w:rPr>
                <w:rFonts w:hAnsi="ＭＳ ゴシック" w:hint="eastAsia"/>
                <w:bCs/>
                <w:sz w:val="22"/>
              </w:rPr>
              <w:t>⑵打ち</w:t>
            </w:r>
          </w:p>
          <w:p w14:paraId="56749C53" w14:textId="51D10F4A" w:rsidR="00077026" w:rsidRPr="006E11FF" w:rsidRDefault="00D909FA" w:rsidP="008954C9">
            <w:pPr>
              <w:pStyle w:val="Default"/>
              <w:jc w:val="center"/>
              <w:rPr>
                <w:rFonts w:hAnsi="ＭＳ ゴシック"/>
                <w:bCs/>
                <w:sz w:val="22"/>
              </w:rPr>
            </w:pPr>
            <w:r>
              <w:rPr>
                <w:rFonts w:hAnsi="ＭＳ ゴシック" w:hint="eastAsia"/>
                <w:bCs/>
                <w:sz w:val="22"/>
              </w:rPr>
              <w:t xml:space="preserve"> </w:t>
            </w:r>
            <w:r>
              <w:rPr>
                <w:rFonts w:hAnsi="ＭＳ ゴシック"/>
                <w:bCs/>
                <w:sz w:val="22"/>
              </w:rPr>
              <w:t xml:space="preserve"> </w:t>
            </w:r>
            <w:r w:rsidR="00077026" w:rsidRPr="006E11FF">
              <w:rPr>
                <w:rFonts w:hAnsi="ＭＳ ゴシック" w:hint="eastAsia"/>
                <w:bCs/>
                <w:sz w:val="22"/>
              </w:rPr>
              <w:t>合わせ</w:t>
            </w:r>
          </w:p>
        </w:tc>
        <w:tc>
          <w:tcPr>
            <w:tcW w:w="4592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529E0F04" w14:textId="5BF24824" w:rsidR="00077026" w:rsidRPr="007874F9" w:rsidRDefault="00077026" w:rsidP="007874F9">
            <w:pPr>
              <w:pStyle w:val="Default"/>
              <w:ind w:left="220" w:hangingChars="100" w:hanging="220"/>
              <w:jc w:val="both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➋巡回相談員</w:t>
            </w:r>
            <w:r w:rsidR="006E11FF"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（本校職員）</w:t>
            </w: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からの電話で担当者が日程や内容等を検討</w:t>
            </w:r>
          </w:p>
          <w:p w14:paraId="14B2F7C1" w14:textId="035F7AAC" w:rsidR="00077026" w:rsidRPr="007874F9" w:rsidRDefault="00077026" w:rsidP="007874F9">
            <w:pPr>
              <w:pStyle w:val="Default"/>
              <w:ind w:rightChars="-52" w:right="-109"/>
              <w:jc w:val="both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➋-２（出向き相談のみ）</w:t>
            </w:r>
          </w:p>
          <w:p w14:paraId="78F61512" w14:textId="5F8A7EC4" w:rsidR="00077026" w:rsidRPr="006E11FF" w:rsidRDefault="00077026" w:rsidP="007874F9">
            <w:pPr>
              <w:pStyle w:val="Default"/>
              <w:ind w:leftChars="100" w:left="210" w:rightChars="-21" w:right="-44"/>
              <w:jc w:val="both"/>
              <w:rPr>
                <w:rFonts w:ascii="ＭＳ 明朝" w:eastAsia="ＭＳ 明朝" w:hAnsi="ＭＳ 明朝" w:cs="ＭＳ 明朝"/>
              </w:rPr>
            </w:pPr>
            <w:r w:rsidRPr="00D909FA">
              <w:rPr>
                <w:rFonts w:hAnsi="ＭＳ ゴシック" w:cs="ＭＳ 明朝" w:hint="eastAsia"/>
                <w:sz w:val="22"/>
                <w:szCs w:val="22"/>
              </w:rPr>
              <w:t>【様式２】</w:t>
            </w: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を本校に送付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8" w:space="0" w:color="auto"/>
            </w:tcBorders>
          </w:tcPr>
          <w:p w14:paraId="515C1D49" w14:textId="77777777" w:rsidR="00077026" w:rsidRPr="00077026" w:rsidRDefault="00077026" w:rsidP="006E11FF">
            <w:pPr>
              <w:pStyle w:val="Defaul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6E11FF" w14:paraId="6CADEDDE" w14:textId="77777777" w:rsidTr="00D909FA">
        <w:trPr>
          <w:cantSplit/>
          <w:trHeight w:val="429"/>
        </w:trPr>
        <w:tc>
          <w:tcPr>
            <w:tcW w:w="992" w:type="dxa"/>
            <w:tcBorders>
              <w:right w:val="double" w:sz="4" w:space="0" w:color="auto"/>
            </w:tcBorders>
            <w:textDirection w:val="tbRlV"/>
            <w:vAlign w:val="center"/>
          </w:tcPr>
          <w:p w14:paraId="15BBCC69" w14:textId="77777777" w:rsidR="00D909FA" w:rsidRDefault="006E11FF" w:rsidP="00981D4D">
            <w:pPr>
              <w:pStyle w:val="Default"/>
              <w:jc w:val="center"/>
              <w:rPr>
                <w:rFonts w:hAnsi="ＭＳ ゴシック"/>
                <w:bCs/>
                <w:sz w:val="22"/>
              </w:rPr>
            </w:pPr>
            <w:r w:rsidRPr="006E11FF">
              <w:rPr>
                <w:rFonts w:hAnsi="ＭＳ ゴシック" w:hint="eastAsia"/>
                <w:bCs/>
                <w:sz w:val="22"/>
              </w:rPr>
              <w:t>⑶日時</w:t>
            </w:r>
          </w:p>
          <w:p w14:paraId="6FC8D8DB" w14:textId="1AD37877" w:rsidR="006E11FF" w:rsidRPr="006E11FF" w:rsidRDefault="00D909FA" w:rsidP="00981D4D">
            <w:pPr>
              <w:pStyle w:val="Default"/>
              <w:jc w:val="center"/>
              <w:rPr>
                <w:rFonts w:hAnsi="ＭＳ ゴシック"/>
                <w:bCs/>
                <w:sz w:val="22"/>
              </w:rPr>
            </w:pPr>
            <w:r>
              <w:rPr>
                <w:rFonts w:hAnsi="ＭＳ ゴシック" w:hint="eastAsia"/>
                <w:bCs/>
                <w:sz w:val="22"/>
              </w:rPr>
              <w:t xml:space="preserve"> </w:t>
            </w:r>
            <w:r>
              <w:rPr>
                <w:rFonts w:hAnsi="ＭＳ ゴシック"/>
                <w:bCs/>
                <w:sz w:val="22"/>
              </w:rPr>
              <w:t xml:space="preserve"> </w:t>
            </w:r>
            <w:r w:rsidR="006E11FF" w:rsidRPr="006E11FF">
              <w:rPr>
                <w:rFonts w:hAnsi="ＭＳ ゴシック" w:hint="eastAsia"/>
                <w:bCs/>
                <w:sz w:val="22"/>
              </w:rPr>
              <w:t>報告</w:t>
            </w:r>
          </w:p>
        </w:tc>
        <w:tc>
          <w:tcPr>
            <w:tcW w:w="4592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16120F" w14:textId="46D73E2A" w:rsidR="006E11FF" w:rsidRPr="007874F9" w:rsidRDefault="006E11FF" w:rsidP="00F167D7">
            <w:pPr>
              <w:pStyle w:val="Default"/>
              <w:ind w:left="220" w:hangingChars="100" w:hanging="220"/>
              <w:jc w:val="both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➊</w:t>
            </w:r>
            <w:r w:rsidRPr="00D909FA">
              <w:rPr>
                <w:rFonts w:hAnsi="ＭＳ ゴシック" w:cs="ＭＳ 明朝" w:hint="eastAsia"/>
                <w:sz w:val="22"/>
                <w:szCs w:val="22"/>
              </w:rPr>
              <w:t>【様式１】</w:t>
            </w: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に実施予定日時等を追記</w:t>
            </w:r>
          </w:p>
          <w:p w14:paraId="07344100" w14:textId="71F6D4C9" w:rsidR="006E11FF" w:rsidRPr="007874F9" w:rsidRDefault="006E11FF" w:rsidP="00F167D7">
            <w:pPr>
              <w:pStyle w:val="Default"/>
              <w:ind w:left="220" w:rightChars="-49" w:right="-103" w:hangingChars="100" w:hanging="220"/>
              <w:jc w:val="both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➋</w:t>
            </w:r>
            <w:r w:rsidRPr="00D909FA">
              <w:rPr>
                <w:rFonts w:hAnsi="ＭＳ ゴシック" w:cs="ＭＳ 明朝" w:hint="eastAsia"/>
                <w:sz w:val="22"/>
                <w:szCs w:val="22"/>
              </w:rPr>
              <w:t>【様式１】</w:t>
            </w: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を市町村教育委員会に再提出</w:t>
            </w:r>
          </w:p>
        </w:tc>
        <w:tc>
          <w:tcPr>
            <w:tcW w:w="32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899AD7" w14:textId="77777777" w:rsidR="006E11FF" w:rsidRPr="007874F9" w:rsidRDefault="006E11FF" w:rsidP="00981D4D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eastAsia="ＭＳ 明朝" w:hAnsi="ＭＳ 明朝" w:cs="ＭＳ 明朝"/>
                <w:sz w:val="22"/>
              </w:rPr>
            </w:pPr>
            <w:r w:rsidRPr="007874F9">
              <w:rPr>
                <w:rFonts w:ascii="ＭＳ 明朝" w:eastAsia="ＭＳ 明朝" w:hAnsi="ＭＳ 明朝" w:cs="ＭＳ 明朝" w:hint="eastAsia"/>
                <w:sz w:val="22"/>
              </w:rPr>
              <w:t>➌「依頼書」を受領</w:t>
            </w:r>
          </w:p>
          <w:p w14:paraId="5CFBDB32" w14:textId="77777777" w:rsidR="007874F9" w:rsidRDefault="006E11FF" w:rsidP="00981D4D">
            <w:pPr>
              <w:pStyle w:val="Default"/>
              <w:ind w:left="220" w:hangingChars="100" w:hanging="220"/>
              <w:jc w:val="both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➍（専門家派遣の場合）</w:t>
            </w:r>
          </w:p>
          <w:p w14:paraId="7AAE3ECA" w14:textId="04AC31B7" w:rsidR="006E11FF" w:rsidRPr="007874F9" w:rsidRDefault="006E11FF" w:rsidP="00981D4D">
            <w:pPr>
              <w:pStyle w:val="Default"/>
              <w:ind w:left="220" w:hangingChars="100" w:hanging="220"/>
              <w:jc w:val="both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D909FA">
              <w:rPr>
                <w:rFonts w:hAnsi="ＭＳ ゴシック" w:cs="ＭＳ 明朝" w:hint="eastAsia"/>
                <w:sz w:val="22"/>
                <w:szCs w:val="22"/>
              </w:rPr>
              <w:t>【様式１】</w:t>
            </w: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を教育事務所に提出</w:t>
            </w:r>
          </w:p>
        </w:tc>
      </w:tr>
      <w:tr w:rsidR="006E11FF" w14:paraId="4ED2BDB9" w14:textId="77777777" w:rsidTr="00D909FA">
        <w:trPr>
          <w:cantSplit/>
          <w:trHeight w:val="847"/>
        </w:trPr>
        <w:tc>
          <w:tcPr>
            <w:tcW w:w="992" w:type="dxa"/>
            <w:tcBorders>
              <w:right w:val="double" w:sz="4" w:space="0" w:color="auto"/>
            </w:tcBorders>
            <w:textDirection w:val="tbRlV"/>
            <w:vAlign w:val="center"/>
          </w:tcPr>
          <w:p w14:paraId="50DAADEF" w14:textId="77777777" w:rsidR="00D909FA" w:rsidRDefault="006E11FF" w:rsidP="00981D4D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22"/>
                <w:szCs w:val="24"/>
              </w:rPr>
            </w:pPr>
            <w:r w:rsidRPr="006E11FF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4"/>
              </w:rPr>
              <w:t>⑷相談</w:t>
            </w:r>
          </w:p>
          <w:p w14:paraId="0B55008E" w14:textId="372CEEE7" w:rsidR="006E11FF" w:rsidRPr="006E11FF" w:rsidRDefault="00D909FA" w:rsidP="00981D4D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kern w:val="0"/>
                <w:sz w:val="22"/>
                <w:szCs w:val="24"/>
              </w:rPr>
              <w:t xml:space="preserve"> </w:t>
            </w:r>
            <w:r w:rsidR="006E11FF" w:rsidRPr="006E11FF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4"/>
              </w:rPr>
              <w:t>実施</w:t>
            </w:r>
          </w:p>
        </w:tc>
        <w:tc>
          <w:tcPr>
            <w:tcW w:w="4592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1A4E1A4" w14:textId="1B2C1A1B" w:rsidR="006E11FF" w:rsidRPr="007874F9" w:rsidRDefault="006E11FF" w:rsidP="00F167D7">
            <w:pPr>
              <w:pStyle w:val="Default"/>
              <w:ind w:left="220" w:hangingChars="100" w:hanging="220"/>
              <w:jc w:val="both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7874F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➊出向き相談・来校相談を実施</w:t>
            </w:r>
          </w:p>
        </w:tc>
        <w:tc>
          <w:tcPr>
            <w:tcW w:w="3204" w:type="dxa"/>
            <w:tcBorders>
              <w:left w:val="single" w:sz="8" w:space="0" w:color="auto"/>
              <w:right w:val="single" w:sz="4" w:space="0" w:color="auto"/>
            </w:tcBorders>
          </w:tcPr>
          <w:p w14:paraId="0D714AA4" w14:textId="05F24418" w:rsidR="006E11FF" w:rsidRPr="007874F9" w:rsidRDefault="006E11FF" w:rsidP="00981D4D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Ｐ明朝" w:eastAsia="ＭＳ Ｐ明朝" w:hAnsi="ＭＳ Ｐ明朝" w:cs="ＭＳ 明朝"/>
                <w:sz w:val="22"/>
              </w:rPr>
            </w:pPr>
          </w:p>
        </w:tc>
      </w:tr>
      <w:tr w:rsidR="006E11FF" w14:paraId="25F46B1C" w14:textId="77777777" w:rsidTr="00D909FA">
        <w:trPr>
          <w:cantSplit/>
          <w:trHeight w:val="863"/>
        </w:trPr>
        <w:tc>
          <w:tcPr>
            <w:tcW w:w="992" w:type="dxa"/>
            <w:tcBorders>
              <w:right w:val="double" w:sz="4" w:space="0" w:color="auto"/>
            </w:tcBorders>
            <w:textDirection w:val="tbRlV"/>
            <w:vAlign w:val="center"/>
          </w:tcPr>
          <w:p w14:paraId="4D74DC9F" w14:textId="20E0F6C0" w:rsidR="006E11FF" w:rsidRPr="006E11FF" w:rsidRDefault="006E11FF" w:rsidP="00981D4D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22"/>
                <w:szCs w:val="24"/>
              </w:rPr>
            </w:pPr>
            <w:r w:rsidRPr="006E11FF">
              <w:rPr>
                <w:rFonts w:ascii="ＭＳ ゴシック" w:eastAsia="ＭＳ ゴシック" w:hAnsi="ＭＳ ゴシック" w:hint="eastAsia"/>
                <w:bCs/>
                <w:sz w:val="22"/>
                <w:szCs w:val="24"/>
              </w:rPr>
              <w:t>⑸支援記録</w:t>
            </w:r>
          </w:p>
        </w:tc>
        <w:tc>
          <w:tcPr>
            <w:tcW w:w="4592" w:type="dxa"/>
            <w:tcBorders>
              <w:left w:val="double" w:sz="4" w:space="0" w:color="auto"/>
              <w:right w:val="single" w:sz="8" w:space="0" w:color="auto"/>
            </w:tcBorders>
          </w:tcPr>
          <w:p w14:paraId="4ED99FDA" w14:textId="77777777" w:rsidR="008954C9" w:rsidRDefault="008954C9" w:rsidP="006E11FF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（出向き</w:t>
            </w: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相談の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み）</w:t>
            </w:r>
          </w:p>
          <w:p w14:paraId="123613EB" w14:textId="0DD65078" w:rsidR="006E11FF" w:rsidRPr="007874F9" w:rsidRDefault="006E11FF" w:rsidP="006E11FF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※相談実施１か月後</w:t>
            </w:r>
          </w:p>
          <w:p w14:paraId="4A22D6EF" w14:textId="0C72D991" w:rsidR="006E11FF" w:rsidRPr="007874F9" w:rsidRDefault="006E11FF" w:rsidP="006E11FF">
            <w:pPr>
              <w:pStyle w:val="Default"/>
              <w:ind w:left="220" w:hangingChars="100" w:hanging="220"/>
              <w:jc w:val="both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➊</w:t>
            </w:r>
            <w:r w:rsidRPr="00D909FA">
              <w:rPr>
                <w:rFonts w:hAnsi="ＭＳ ゴシック" w:cs="ＭＳ 明朝" w:hint="eastAsia"/>
                <w:sz w:val="22"/>
                <w:szCs w:val="22"/>
              </w:rPr>
              <w:t>【様式３】</w:t>
            </w: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を作成</w:t>
            </w:r>
          </w:p>
          <w:p w14:paraId="1740A6F1" w14:textId="373451A4" w:rsidR="006E11FF" w:rsidRPr="007874F9" w:rsidRDefault="006E11FF" w:rsidP="006E11FF">
            <w:pPr>
              <w:pStyle w:val="Default"/>
              <w:ind w:left="220" w:hangingChars="100" w:hanging="220"/>
              <w:jc w:val="both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➋</w:t>
            </w:r>
            <w:r w:rsidRPr="00D909FA">
              <w:rPr>
                <w:rFonts w:hAnsi="ＭＳ ゴシック" w:cs="ＭＳ 明朝" w:hint="eastAsia"/>
                <w:sz w:val="22"/>
                <w:szCs w:val="22"/>
              </w:rPr>
              <w:t>【様式３】</w:t>
            </w: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を市町村教育委員会と本校に提出</w:t>
            </w:r>
          </w:p>
        </w:tc>
        <w:tc>
          <w:tcPr>
            <w:tcW w:w="3204" w:type="dxa"/>
            <w:tcBorders>
              <w:left w:val="single" w:sz="8" w:space="0" w:color="auto"/>
              <w:right w:val="single" w:sz="4" w:space="0" w:color="auto"/>
            </w:tcBorders>
          </w:tcPr>
          <w:p w14:paraId="61252376" w14:textId="56AF38F2" w:rsidR="006E11FF" w:rsidRPr="007874F9" w:rsidRDefault="006E11FF" w:rsidP="00981D4D">
            <w:pPr>
              <w:pStyle w:val="Default"/>
              <w:ind w:left="220" w:rightChars="-49" w:right="-103" w:hangingChars="100" w:hanging="22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➌</w:t>
            </w:r>
            <w:r w:rsidRPr="00D909FA">
              <w:rPr>
                <w:rFonts w:hAnsi="ＭＳ ゴシック" w:cs="ＭＳ 明朝" w:hint="eastAsia"/>
                <w:sz w:val="22"/>
                <w:szCs w:val="22"/>
              </w:rPr>
              <w:t>【様式３】</w:t>
            </w:r>
            <w:r w:rsidRPr="007874F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を受領</w:t>
            </w:r>
          </w:p>
          <w:p w14:paraId="522D7226" w14:textId="77777777" w:rsidR="007874F9" w:rsidRDefault="006E11FF" w:rsidP="00981D4D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Ｐ明朝" w:eastAsia="ＭＳ Ｐ明朝" w:hAnsi="ＭＳ Ｐ明朝" w:cs="ＭＳ 明朝"/>
                <w:sz w:val="22"/>
              </w:rPr>
            </w:pPr>
            <w:r w:rsidRPr="007874F9">
              <w:rPr>
                <w:rFonts w:ascii="ＭＳ Ｐ明朝" w:eastAsia="ＭＳ Ｐ明朝" w:hAnsi="ＭＳ Ｐ明朝" w:cs="ＭＳ 明朝" w:hint="eastAsia"/>
                <w:sz w:val="22"/>
              </w:rPr>
              <w:t>➍（専門家派遣の場合）</w:t>
            </w:r>
          </w:p>
          <w:p w14:paraId="26512399" w14:textId="45150353" w:rsidR="006E11FF" w:rsidRPr="007874F9" w:rsidRDefault="006E11FF" w:rsidP="00D909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z w:val="22"/>
              </w:rPr>
            </w:pPr>
            <w:r w:rsidRPr="00D909FA">
              <w:rPr>
                <w:rFonts w:ascii="ＭＳ ゴシック" w:eastAsia="ＭＳ ゴシック" w:hAnsi="ＭＳ ゴシック" w:cs="ＭＳ 明朝" w:hint="eastAsia"/>
                <w:sz w:val="22"/>
              </w:rPr>
              <w:t>【様式３】</w:t>
            </w:r>
            <w:r w:rsidRPr="007874F9">
              <w:rPr>
                <w:rFonts w:ascii="ＭＳ 明朝" w:eastAsia="ＭＳ 明朝" w:hAnsi="ＭＳ 明朝" w:cs="ＭＳ 明朝" w:hint="eastAsia"/>
                <w:sz w:val="22"/>
              </w:rPr>
              <w:t>を教育事務所に提出</w:t>
            </w:r>
          </w:p>
        </w:tc>
      </w:tr>
    </w:tbl>
    <w:p w14:paraId="6D80E30E" w14:textId="44A59158" w:rsidR="009B23FC" w:rsidRPr="00925054" w:rsidRDefault="009B23FC" w:rsidP="00981D4D">
      <w:pPr>
        <w:pStyle w:val="Default"/>
        <w:jc w:val="both"/>
        <w:rPr>
          <w:rFonts w:hAnsi="ＭＳ ゴシック" w:cs="ＭＳ 明朝"/>
        </w:rPr>
      </w:pPr>
      <w:r>
        <w:rPr>
          <w:rFonts w:hAnsi="ＭＳ ゴシック" w:cs="ＭＳ 明朝" w:hint="eastAsia"/>
        </w:rPr>
        <w:lastRenderedPageBreak/>
        <w:t>（２）</w:t>
      </w:r>
      <w:r w:rsidRPr="00925054">
        <w:rPr>
          <w:rFonts w:hAnsi="ＭＳ ゴシック" w:cs="ＭＳ 明朝" w:hint="eastAsia"/>
        </w:rPr>
        <w:t>市町村教育委員会管下以外の学校等</w:t>
      </w:r>
      <w:r w:rsidR="00002FE1">
        <w:rPr>
          <w:rFonts w:hAnsi="ＭＳ ゴシック" w:cs="ＭＳ 明朝" w:hint="eastAsia"/>
        </w:rPr>
        <w:t xml:space="preserve">　　　</w:t>
      </w:r>
    </w:p>
    <w:p w14:paraId="04939251" w14:textId="7BE2A075" w:rsidR="009B23FC" w:rsidRPr="0080751B" w:rsidRDefault="00BB2717" w:rsidP="009A04B6">
      <w:pPr>
        <w:pStyle w:val="Default"/>
        <w:ind w:firstLineChars="400" w:firstLine="840"/>
        <w:jc w:val="both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○</w:t>
      </w:r>
      <w:r w:rsidR="009B23FC" w:rsidRPr="0080751B">
        <w:rPr>
          <w:rFonts w:ascii="ＭＳ 明朝" w:eastAsia="ＭＳ 明朝" w:hAnsi="ＭＳ 明朝" w:cs="ＭＳ 明朝" w:hint="eastAsia"/>
          <w:sz w:val="21"/>
          <w:szCs w:val="21"/>
        </w:rPr>
        <w:t>公立・</w:t>
      </w:r>
      <w:r w:rsidR="009B23FC" w:rsidRPr="0080751B">
        <w:rPr>
          <w:rFonts w:ascii="ＭＳ 明朝" w:eastAsia="ＭＳ 明朝" w:hAnsi="ＭＳ 明朝" w:cs="ＭＳ 明朝"/>
          <w:sz w:val="21"/>
          <w:szCs w:val="21"/>
        </w:rPr>
        <w:t>私立</w:t>
      </w:r>
      <w:r w:rsidR="009B23FC" w:rsidRPr="0080751B">
        <w:rPr>
          <w:rFonts w:ascii="ＭＳ 明朝" w:eastAsia="ＭＳ 明朝" w:hAnsi="ＭＳ 明朝" w:cs="ＭＳ 明朝" w:hint="eastAsia"/>
          <w:sz w:val="21"/>
          <w:szCs w:val="21"/>
        </w:rPr>
        <w:t>の</w:t>
      </w:r>
      <w:r w:rsidR="009B23FC" w:rsidRPr="0080751B">
        <w:rPr>
          <w:rFonts w:ascii="ＭＳ 明朝" w:eastAsia="ＭＳ 明朝" w:hAnsi="ＭＳ 明朝" w:cs="ＭＳ 明朝"/>
          <w:sz w:val="21"/>
          <w:szCs w:val="21"/>
        </w:rPr>
        <w:t>保育所</w:t>
      </w:r>
      <w:r w:rsidR="009B23FC" w:rsidRPr="0080751B">
        <w:rPr>
          <w:rFonts w:ascii="ＭＳ 明朝" w:eastAsia="ＭＳ 明朝" w:hAnsi="ＭＳ 明朝" w:cs="ＭＳ 明朝" w:hint="eastAsia"/>
          <w:sz w:val="21"/>
          <w:szCs w:val="21"/>
        </w:rPr>
        <w:t>・保育園</w:t>
      </w:r>
    </w:p>
    <w:p w14:paraId="2C60D537" w14:textId="5D734D14" w:rsidR="009B23FC" w:rsidRPr="0080751B" w:rsidRDefault="00BB2717" w:rsidP="009A04B6">
      <w:pPr>
        <w:pStyle w:val="Default"/>
        <w:ind w:firstLineChars="400" w:firstLine="840"/>
        <w:jc w:val="both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○</w:t>
      </w:r>
      <w:r w:rsidR="009B23FC" w:rsidRPr="0080751B">
        <w:rPr>
          <w:rFonts w:ascii="ＭＳ 明朝" w:eastAsia="ＭＳ 明朝" w:hAnsi="ＭＳ 明朝" w:cs="ＭＳ 明朝" w:hint="eastAsia"/>
          <w:sz w:val="21"/>
          <w:szCs w:val="21"/>
        </w:rPr>
        <w:t>私立の幼稚園</w:t>
      </w:r>
      <w:r w:rsidR="00F167D7">
        <w:rPr>
          <w:rFonts w:ascii="ＭＳ 明朝" w:eastAsia="ＭＳ 明朝" w:hAnsi="ＭＳ 明朝" w:cs="ＭＳ 明朝" w:hint="eastAsia"/>
          <w:sz w:val="21"/>
          <w:szCs w:val="21"/>
        </w:rPr>
        <w:t>・認定</w:t>
      </w:r>
      <w:r w:rsidR="00F167D7" w:rsidRPr="0080751B">
        <w:rPr>
          <w:rFonts w:ascii="ＭＳ 明朝" w:eastAsia="ＭＳ 明朝" w:hAnsi="ＭＳ 明朝" w:cs="ＭＳ 明朝"/>
          <w:sz w:val="21"/>
          <w:szCs w:val="21"/>
        </w:rPr>
        <w:t>こども園</w:t>
      </w:r>
      <w:r w:rsidR="00F167D7">
        <w:rPr>
          <w:rFonts w:ascii="ＭＳ 明朝" w:eastAsia="ＭＳ 明朝" w:hAnsi="ＭＳ 明朝" w:cs="ＭＳ 明朝" w:hint="eastAsia"/>
          <w:sz w:val="21"/>
          <w:szCs w:val="21"/>
        </w:rPr>
        <w:t>・小学校・中学校</w:t>
      </w:r>
    </w:p>
    <w:p w14:paraId="5B879099" w14:textId="76D5B1C8" w:rsidR="00A15182" w:rsidRPr="00AE2C1C" w:rsidRDefault="00BB2717" w:rsidP="00F167D7">
      <w:pPr>
        <w:pStyle w:val="Default"/>
        <w:ind w:firstLineChars="400" w:firstLine="84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○</w:t>
      </w:r>
      <w:r w:rsidR="009B23FC" w:rsidRPr="0080751B">
        <w:rPr>
          <w:rFonts w:ascii="ＭＳ 明朝" w:eastAsia="ＭＳ 明朝" w:hAnsi="ＭＳ 明朝" w:cs="ＭＳ 明朝" w:hint="eastAsia"/>
          <w:sz w:val="21"/>
          <w:szCs w:val="21"/>
        </w:rPr>
        <w:t>公立</w:t>
      </w:r>
      <w:r w:rsidR="009B23FC" w:rsidRPr="0080751B">
        <w:rPr>
          <w:rFonts w:ascii="ＭＳ 明朝" w:eastAsia="ＭＳ 明朝" w:hAnsi="ＭＳ 明朝" w:cs="ＭＳ 明朝"/>
          <w:sz w:val="21"/>
          <w:szCs w:val="21"/>
        </w:rPr>
        <w:t>・私立</w:t>
      </w:r>
      <w:r w:rsidR="009B23FC" w:rsidRPr="0080751B">
        <w:rPr>
          <w:rFonts w:ascii="ＭＳ 明朝" w:eastAsia="ＭＳ 明朝" w:hAnsi="ＭＳ 明朝" w:cs="ＭＳ 明朝" w:hint="eastAsia"/>
          <w:sz w:val="21"/>
          <w:szCs w:val="21"/>
        </w:rPr>
        <w:t>の</w:t>
      </w:r>
      <w:r w:rsidR="009B23FC" w:rsidRPr="0080751B">
        <w:rPr>
          <w:rFonts w:ascii="ＭＳ 明朝" w:eastAsia="ＭＳ 明朝" w:hAnsi="ＭＳ 明朝" w:cs="ＭＳ 明朝"/>
          <w:sz w:val="21"/>
          <w:szCs w:val="21"/>
        </w:rPr>
        <w:t>高等学校</w:t>
      </w:r>
    </w:p>
    <w:tbl>
      <w:tblPr>
        <w:tblStyle w:val="a3"/>
        <w:tblpPr w:leftFromText="142" w:rightFromText="142" w:vertAnchor="text" w:tblpX="826" w:tblpY="1"/>
        <w:tblOverlap w:val="never"/>
        <w:tblW w:w="8789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</w:tblGrid>
      <w:tr w:rsidR="00111B79" w14:paraId="74EE9432" w14:textId="77777777" w:rsidTr="00D909FA">
        <w:trPr>
          <w:trHeight w:val="551"/>
        </w:trPr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02395B3" w14:textId="77777777" w:rsidR="00111B79" w:rsidRDefault="00111B79" w:rsidP="008954C9">
            <w:pPr>
              <w:pStyle w:val="Default"/>
              <w:rPr>
                <w:rFonts w:hAnsi="ＭＳ ゴシック" w:cs="ＭＳ 明朝"/>
                <w:sz w:val="21"/>
                <w:szCs w:val="21"/>
              </w:rPr>
            </w:pPr>
          </w:p>
        </w:tc>
        <w:tc>
          <w:tcPr>
            <w:tcW w:w="7796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032A314" w14:textId="6F31F4EA" w:rsidR="00111B79" w:rsidRPr="007874F9" w:rsidRDefault="00D909FA" w:rsidP="008954C9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909FA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市町村教育委員会管下以外の学校等　</w:t>
            </w:r>
          </w:p>
        </w:tc>
      </w:tr>
      <w:tr w:rsidR="00111B79" w14:paraId="24BEF140" w14:textId="77777777" w:rsidTr="00D909FA">
        <w:trPr>
          <w:cantSplit/>
          <w:trHeight w:val="827"/>
        </w:trPr>
        <w:tc>
          <w:tcPr>
            <w:tcW w:w="993" w:type="dxa"/>
            <w:tcBorders>
              <w:right w:val="double" w:sz="4" w:space="0" w:color="auto"/>
            </w:tcBorders>
            <w:textDirection w:val="tbRlV"/>
            <w:vAlign w:val="center"/>
          </w:tcPr>
          <w:p w14:paraId="77E48B6A" w14:textId="77777777" w:rsidR="00D909FA" w:rsidRDefault="00111B79" w:rsidP="00D909FA">
            <w:pPr>
              <w:pStyle w:val="Default"/>
              <w:ind w:left="330" w:hangingChars="150" w:hanging="330"/>
              <w:jc w:val="both"/>
              <w:rPr>
                <w:rFonts w:hAnsi="ＭＳ ゴシック" w:cs="ＭＳ 明朝"/>
                <w:bCs/>
                <w:sz w:val="22"/>
                <w:szCs w:val="22"/>
              </w:rPr>
            </w:pPr>
            <w:r w:rsidRPr="009A04B6">
              <w:rPr>
                <w:rFonts w:hAnsi="ＭＳ ゴシック" w:cs="ＭＳ 明朝" w:hint="eastAsia"/>
                <w:bCs/>
                <w:sz w:val="22"/>
                <w:szCs w:val="22"/>
              </w:rPr>
              <w:t>⑴相談</w:t>
            </w:r>
          </w:p>
          <w:p w14:paraId="7FB82823" w14:textId="5E582DDE" w:rsidR="00111B79" w:rsidRPr="009A04B6" w:rsidRDefault="00D909FA" w:rsidP="00D909FA">
            <w:pPr>
              <w:pStyle w:val="Default"/>
              <w:ind w:leftChars="53" w:left="111"/>
              <w:jc w:val="both"/>
              <w:rPr>
                <w:rFonts w:hAnsi="ＭＳ ゴシック" w:cs="ＭＳ 明朝"/>
                <w:bCs/>
                <w:sz w:val="22"/>
                <w:szCs w:val="22"/>
              </w:rPr>
            </w:pPr>
            <w:r>
              <w:rPr>
                <w:rFonts w:hAnsi="ＭＳ ゴシック" w:cs="ＭＳ 明朝" w:hint="eastAsia"/>
                <w:bCs/>
                <w:sz w:val="22"/>
                <w:szCs w:val="22"/>
              </w:rPr>
              <w:t xml:space="preserve"> </w:t>
            </w:r>
            <w:r w:rsidR="00111B79" w:rsidRPr="009A04B6">
              <w:rPr>
                <w:rFonts w:hAnsi="ＭＳ ゴシック" w:cs="ＭＳ 明朝" w:hint="eastAsia"/>
                <w:bCs/>
                <w:sz w:val="22"/>
                <w:szCs w:val="22"/>
              </w:rPr>
              <w:t>依頼</w:t>
            </w:r>
          </w:p>
        </w:tc>
        <w:tc>
          <w:tcPr>
            <w:tcW w:w="7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256807" w14:textId="76D636F0" w:rsidR="00111B79" w:rsidRPr="007874F9" w:rsidRDefault="00111B79" w:rsidP="008954C9">
            <w:pPr>
              <w:pStyle w:val="Default"/>
              <w:ind w:left="220" w:hangingChars="100" w:hanging="220"/>
              <w:jc w:val="both"/>
              <w:rPr>
                <w:rFonts w:ascii="ＭＳ 明朝" w:eastAsia="ＭＳ 明朝" w:hAnsi="ＭＳ 明朝" w:cs="ＭＳ 明朝"/>
                <w:b/>
                <w:sz w:val="22"/>
                <w:szCs w:val="22"/>
              </w:rPr>
            </w:pPr>
            <w:r w:rsidRPr="007874F9">
              <w:rPr>
                <w:rFonts w:ascii="游ゴシック Light" w:eastAsia="游ゴシック Light" w:hAnsi="游ゴシック Light" w:cs="ＭＳ 明朝" w:hint="eastAsia"/>
                <w:sz w:val="22"/>
                <w:szCs w:val="22"/>
              </w:rPr>
              <w:t>➊</w:t>
            </w: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各所属長から本校校長に電話連絡，依頼</w:t>
            </w:r>
            <w:r w:rsidRPr="007874F9">
              <w:rPr>
                <w:rFonts w:ascii="ＭＳ 明朝" w:eastAsia="ＭＳ 明朝" w:hAnsi="ＭＳ 明朝" w:cs="ＭＳ 明朝"/>
                <w:b/>
                <w:sz w:val="22"/>
                <w:szCs w:val="22"/>
              </w:rPr>
              <w:t xml:space="preserve"> </w:t>
            </w:r>
          </w:p>
          <w:p w14:paraId="56E8CF28" w14:textId="24FC840F" w:rsidR="00111B79" w:rsidRPr="007874F9" w:rsidRDefault="00111B79" w:rsidP="008954C9">
            <w:pPr>
              <w:pStyle w:val="Default"/>
              <w:ind w:left="221" w:hangingChars="100" w:hanging="221"/>
              <w:jc w:val="both"/>
              <w:rPr>
                <w:rFonts w:ascii="ＭＳ Ｐ明朝" w:eastAsia="ＭＳ Ｐ明朝" w:hAnsi="ＭＳ Ｐ明朝" w:cs="ＭＳ 明朝"/>
                <w:b/>
                <w:sz w:val="22"/>
                <w:szCs w:val="22"/>
              </w:rPr>
            </w:pPr>
            <w:r w:rsidRPr="007874F9"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</w:rPr>
              <w:t>➋</w:t>
            </w:r>
            <w:r w:rsidRPr="007874F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【様式1】</w:t>
            </w:r>
            <w:r w:rsidRPr="007874F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を本校に提出</w:t>
            </w:r>
          </w:p>
        </w:tc>
      </w:tr>
      <w:tr w:rsidR="00111B79" w14:paraId="3E710B00" w14:textId="77777777" w:rsidTr="00D909FA">
        <w:trPr>
          <w:cantSplit/>
          <w:trHeight w:val="296"/>
        </w:trPr>
        <w:tc>
          <w:tcPr>
            <w:tcW w:w="993" w:type="dxa"/>
            <w:vMerge w:val="restart"/>
            <w:tcBorders>
              <w:top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153B4787" w14:textId="77777777" w:rsidR="00111B79" w:rsidRDefault="00111B79" w:rsidP="008954C9">
            <w:pPr>
              <w:pStyle w:val="Default"/>
              <w:jc w:val="center"/>
              <w:rPr>
                <w:rFonts w:hAnsi="ＭＳ ゴシック"/>
                <w:bCs/>
                <w:sz w:val="22"/>
                <w:szCs w:val="22"/>
              </w:rPr>
            </w:pPr>
            <w:r w:rsidRPr="009A04B6">
              <w:rPr>
                <w:rFonts w:hAnsi="ＭＳ ゴシック" w:hint="eastAsia"/>
                <w:bCs/>
                <w:sz w:val="22"/>
                <w:szCs w:val="22"/>
              </w:rPr>
              <w:t>⑵打ち</w:t>
            </w:r>
          </w:p>
          <w:p w14:paraId="4C39FACB" w14:textId="22AE568E" w:rsidR="00111B79" w:rsidRPr="009A04B6" w:rsidRDefault="00111B79" w:rsidP="00D909FA">
            <w:pPr>
              <w:pStyle w:val="Default"/>
              <w:jc w:val="both"/>
              <w:rPr>
                <w:rFonts w:hAnsi="ＭＳ ゴシック"/>
                <w:bCs/>
                <w:sz w:val="22"/>
                <w:szCs w:val="22"/>
              </w:rPr>
            </w:pPr>
            <w:r w:rsidRPr="009A04B6">
              <w:rPr>
                <w:rFonts w:hAnsi="ＭＳ ゴシック" w:hint="eastAsia"/>
                <w:bCs/>
                <w:sz w:val="22"/>
                <w:szCs w:val="22"/>
              </w:rPr>
              <w:t>合わせ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424DE1" w14:textId="05F1154F" w:rsidR="00111B79" w:rsidRPr="007874F9" w:rsidRDefault="00111B79" w:rsidP="008954C9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Ｐ明朝" w:eastAsia="ＭＳ Ｐ明朝" w:hAnsi="ＭＳ Ｐ明朝" w:cs="ＭＳ 明朝"/>
                <w:sz w:val="22"/>
              </w:rPr>
            </w:pPr>
            <w:r w:rsidRPr="007874F9">
              <w:rPr>
                <w:rFonts w:ascii="ＭＳ 明朝" w:eastAsia="ＭＳ 明朝" w:hAnsi="ＭＳ 明朝" w:cs="ＭＳ 明朝" w:hint="eastAsia"/>
                <w:sz w:val="22"/>
              </w:rPr>
              <w:t>➊担当者が本校巡回相談員に電話連絡，</w:t>
            </w:r>
            <w:r w:rsidRPr="007874F9">
              <w:rPr>
                <w:rFonts w:ascii="ＭＳ Ｐ明朝" w:eastAsia="ＭＳ Ｐ明朝" w:hAnsi="ＭＳ Ｐ明朝" w:cs="ＭＳ 明朝" w:hint="eastAsia"/>
                <w:sz w:val="22"/>
              </w:rPr>
              <w:t>日程や内容等を検討</w:t>
            </w:r>
          </w:p>
          <w:p w14:paraId="6A5181B1" w14:textId="3AC346C5" w:rsidR="00111B79" w:rsidRPr="007874F9" w:rsidRDefault="00111B79" w:rsidP="008954C9">
            <w:pPr>
              <w:pStyle w:val="Default"/>
              <w:ind w:rightChars="-52" w:right="-109"/>
              <w:jc w:val="both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7874F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➋（出向き相談のみ）</w:t>
            </w:r>
            <w:r w:rsidRPr="007874F9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【様式２】</w:t>
            </w:r>
            <w:r w:rsidRPr="007874F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を本校に送付</w:t>
            </w:r>
          </w:p>
        </w:tc>
      </w:tr>
      <w:tr w:rsidR="00111B79" w14:paraId="09C7AEDF" w14:textId="77777777" w:rsidTr="00D909FA">
        <w:trPr>
          <w:cantSplit/>
          <w:trHeight w:val="389"/>
        </w:trPr>
        <w:tc>
          <w:tcPr>
            <w:tcW w:w="993" w:type="dxa"/>
            <w:vMerge/>
            <w:tcBorders>
              <w:bottom w:val="single" w:sz="4" w:space="0" w:color="000000" w:themeColor="text1"/>
              <w:right w:val="double" w:sz="4" w:space="0" w:color="auto"/>
            </w:tcBorders>
            <w:textDirection w:val="tbRlV"/>
            <w:vAlign w:val="center"/>
          </w:tcPr>
          <w:p w14:paraId="11BFD7B8" w14:textId="77777777" w:rsidR="00111B79" w:rsidRPr="009A04B6" w:rsidRDefault="00111B79" w:rsidP="008954C9">
            <w:pPr>
              <w:pStyle w:val="Default"/>
              <w:jc w:val="center"/>
              <w:rPr>
                <w:rFonts w:hAnsi="ＭＳ ゴシック"/>
                <w:bCs/>
                <w:sz w:val="22"/>
                <w:szCs w:val="22"/>
              </w:rPr>
            </w:pPr>
          </w:p>
        </w:tc>
        <w:tc>
          <w:tcPr>
            <w:tcW w:w="7796" w:type="dxa"/>
            <w:vMerge/>
            <w:tcBorders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C363B9" w14:textId="77777777" w:rsidR="00111B79" w:rsidRPr="007874F9" w:rsidRDefault="00111B79" w:rsidP="008954C9">
            <w:pPr>
              <w:pStyle w:val="Default"/>
              <w:ind w:left="220" w:rightChars="-49" w:right="-103" w:hangingChars="100" w:hanging="220"/>
              <w:jc w:val="both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111B79" w14:paraId="4DCB7C93" w14:textId="77777777" w:rsidTr="00D909FA">
        <w:trPr>
          <w:cantSplit/>
          <w:trHeight w:val="848"/>
        </w:trPr>
        <w:tc>
          <w:tcPr>
            <w:tcW w:w="993" w:type="dxa"/>
            <w:tcBorders>
              <w:top w:val="single" w:sz="4" w:space="0" w:color="000000" w:themeColor="text1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6B65B2DD" w14:textId="77777777" w:rsidR="00D909FA" w:rsidRDefault="00111B79" w:rsidP="00D909FA">
            <w:pPr>
              <w:pStyle w:val="Default"/>
              <w:ind w:left="113"/>
              <w:jc w:val="both"/>
              <w:rPr>
                <w:rFonts w:hAnsi="ＭＳ ゴシック"/>
                <w:bCs/>
                <w:sz w:val="22"/>
                <w:szCs w:val="22"/>
              </w:rPr>
            </w:pPr>
            <w:r w:rsidRPr="009A04B6">
              <w:rPr>
                <w:rFonts w:hAnsi="ＭＳ ゴシック" w:hint="eastAsia"/>
                <w:bCs/>
                <w:sz w:val="22"/>
                <w:szCs w:val="22"/>
              </w:rPr>
              <w:t>⑶相談</w:t>
            </w:r>
          </w:p>
          <w:p w14:paraId="04F5AE83" w14:textId="57EE48A4" w:rsidR="00111B79" w:rsidRPr="009A04B6" w:rsidRDefault="00111B79" w:rsidP="008954C9">
            <w:pPr>
              <w:pStyle w:val="Default"/>
              <w:ind w:left="113"/>
              <w:jc w:val="center"/>
              <w:rPr>
                <w:rFonts w:hAnsi="ＭＳ ゴシック"/>
                <w:bCs/>
                <w:sz w:val="22"/>
                <w:szCs w:val="22"/>
              </w:rPr>
            </w:pPr>
            <w:r w:rsidRPr="009A04B6">
              <w:rPr>
                <w:rFonts w:hAnsi="ＭＳ ゴシック" w:hint="eastAsia"/>
                <w:bCs/>
                <w:sz w:val="22"/>
                <w:szCs w:val="22"/>
              </w:rPr>
              <w:t>実施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9195" w14:textId="1F054BBD" w:rsidR="00111B79" w:rsidRPr="007874F9" w:rsidRDefault="00111B79" w:rsidP="008954C9">
            <w:pPr>
              <w:pStyle w:val="Default"/>
              <w:ind w:rightChars="-21" w:right="-44"/>
              <w:jc w:val="both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7874F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➊出向き相談・来校相談を実施</w:t>
            </w:r>
          </w:p>
        </w:tc>
      </w:tr>
      <w:tr w:rsidR="00111B79" w14:paraId="6D8C184D" w14:textId="77777777" w:rsidTr="00D909FA">
        <w:trPr>
          <w:cantSplit/>
          <w:trHeight w:val="834"/>
        </w:trPr>
        <w:tc>
          <w:tcPr>
            <w:tcW w:w="993" w:type="dxa"/>
            <w:tcBorders>
              <w:right w:val="double" w:sz="4" w:space="0" w:color="auto"/>
            </w:tcBorders>
            <w:textDirection w:val="tbRlV"/>
            <w:vAlign w:val="center"/>
          </w:tcPr>
          <w:p w14:paraId="4624E37F" w14:textId="77777777" w:rsidR="00D909FA" w:rsidRDefault="00111B79" w:rsidP="008954C9">
            <w:pPr>
              <w:pStyle w:val="a8"/>
              <w:rPr>
                <w:bCs/>
                <w:sz w:val="22"/>
                <w:szCs w:val="22"/>
              </w:rPr>
            </w:pPr>
            <w:r w:rsidRPr="009A04B6">
              <w:rPr>
                <w:rFonts w:hint="eastAsia"/>
                <w:bCs/>
                <w:sz w:val="22"/>
                <w:szCs w:val="22"/>
              </w:rPr>
              <w:t>⑷支援</w:t>
            </w:r>
          </w:p>
          <w:p w14:paraId="389E4EF3" w14:textId="337261F6" w:rsidR="00111B79" w:rsidRPr="009A04B6" w:rsidRDefault="00111B79" w:rsidP="00D909FA">
            <w:pPr>
              <w:pStyle w:val="a8"/>
              <w:ind w:firstLineChars="150" w:firstLine="330"/>
              <w:jc w:val="both"/>
              <w:rPr>
                <w:bCs/>
                <w:sz w:val="22"/>
                <w:szCs w:val="22"/>
              </w:rPr>
            </w:pPr>
            <w:r w:rsidRPr="009A04B6">
              <w:rPr>
                <w:rFonts w:hint="eastAsia"/>
                <w:bCs/>
                <w:sz w:val="22"/>
                <w:szCs w:val="22"/>
              </w:rPr>
              <w:t>記録</w:t>
            </w:r>
          </w:p>
        </w:tc>
        <w:tc>
          <w:tcPr>
            <w:tcW w:w="7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0F4D61E" w14:textId="3CC38187" w:rsidR="008954C9" w:rsidRDefault="008954C9" w:rsidP="008954C9">
            <w:pPr>
              <w:pStyle w:val="Default"/>
              <w:jc w:val="both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（出向き相談のみ）</w:t>
            </w:r>
          </w:p>
          <w:p w14:paraId="2C478331" w14:textId="2E47BB9A" w:rsidR="00111B79" w:rsidRPr="007874F9" w:rsidRDefault="00111B79" w:rsidP="008954C9">
            <w:pPr>
              <w:pStyle w:val="Default"/>
              <w:jc w:val="both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7874F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※</w:t>
            </w:r>
            <w:r w:rsidR="00F167D7" w:rsidRPr="007874F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相談実施１か月後</w:t>
            </w:r>
          </w:p>
          <w:p w14:paraId="217CD024" w14:textId="0E6E73AC" w:rsidR="00111B79" w:rsidRPr="007874F9" w:rsidRDefault="00111B79" w:rsidP="008954C9">
            <w:pPr>
              <w:pStyle w:val="Default"/>
              <w:ind w:left="220" w:hangingChars="100" w:hanging="220"/>
              <w:jc w:val="both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7874F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➊</w:t>
            </w:r>
            <w:r w:rsidR="00F167D7" w:rsidRPr="007874F9">
              <w:rPr>
                <w:rFonts w:hAnsi="ＭＳ ゴシック" w:cs="ＭＳ 明朝" w:hint="eastAsia"/>
                <w:sz w:val="22"/>
                <w:szCs w:val="22"/>
              </w:rPr>
              <w:t>【</w:t>
            </w:r>
            <w:r w:rsidRPr="007874F9">
              <w:rPr>
                <w:rFonts w:hAnsi="ＭＳ ゴシック" w:cs="ＭＳ 明朝" w:hint="eastAsia"/>
                <w:sz w:val="22"/>
                <w:szCs w:val="22"/>
              </w:rPr>
              <w:t>様式</w:t>
            </w:r>
            <w:r w:rsidR="00F167D7" w:rsidRPr="007874F9">
              <w:rPr>
                <w:rFonts w:hAnsi="ＭＳ ゴシック" w:cs="ＭＳ 明朝" w:hint="eastAsia"/>
                <w:sz w:val="22"/>
                <w:szCs w:val="22"/>
              </w:rPr>
              <w:t>３</w:t>
            </w:r>
            <w:r w:rsidRPr="007874F9">
              <w:rPr>
                <w:rFonts w:hAnsi="ＭＳ ゴシック" w:cs="ＭＳ 明朝" w:hint="eastAsia"/>
                <w:sz w:val="22"/>
                <w:szCs w:val="22"/>
              </w:rPr>
              <w:t>】</w:t>
            </w:r>
            <w:r w:rsidRPr="007874F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を</w:t>
            </w:r>
            <w:r w:rsidR="00F167D7" w:rsidRPr="007874F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作成，</w:t>
            </w:r>
            <w:r w:rsidRPr="007874F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本校に提出</w:t>
            </w:r>
          </w:p>
        </w:tc>
      </w:tr>
    </w:tbl>
    <w:p w14:paraId="3319C6DD" w14:textId="26231275" w:rsidR="00BF306E" w:rsidRDefault="00111B79" w:rsidP="00981D4D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br w:type="textWrapping" w:clear="all"/>
      </w:r>
    </w:p>
    <w:p w14:paraId="1C17BA7E" w14:textId="77777777" w:rsidR="008954C9" w:rsidRDefault="008954C9" w:rsidP="00981D4D">
      <w:pPr>
        <w:pStyle w:val="Default"/>
        <w:rPr>
          <w:szCs w:val="21"/>
        </w:rPr>
      </w:pPr>
    </w:p>
    <w:p w14:paraId="7EEEE239" w14:textId="3D630DDD" w:rsidR="00BF306E" w:rsidRDefault="00F167D7" w:rsidP="00981D4D">
      <w:pPr>
        <w:pStyle w:val="Default"/>
        <w:rPr>
          <w:szCs w:val="21"/>
        </w:rPr>
      </w:pPr>
      <w:r>
        <w:rPr>
          <w:rFonts w:hint="eastAsia"/>
          <w:szCs w:val="21"/>
        </w:rPr>
        <w:t>５</w:t>
      </w:r>
      <w:r w:rsidR="00625C23">
        <w:rPr>
          <w:rFonts w:hint="eastAsia"/>
          <w:szCs w:val="21"/>
        </w:rPr>
        <w:t xml:space="preserve">　</w:t>
      </w:r>
      <w:r w:rsidR="00BF306E" w:rsidRPr="00901706">
        <w:rPr>
          <w:rFonts w:hint="eastAsia"/>
          <w:szCs w:val="21"/>
        </w:rPr>
        <w:t>経費</w:t>
      </w:r>
    </w:p>
    <w:p w14:paraId="2D69B206" w14:textId="77777777" w:rsidR="00BF306E" w:rsidRDefault="00BF306E" w:rsidP="00981D4D">
      <w:pPr>
        <w:pStyle w:val="Defaul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不要</w:t>
      </w:r>
    </w:p>
    <w:p w14:paraId="4ADF59D5" w14:textId="77777777" w:rsidR="00254AE0" w:rsidRDefault="00254AE0" w:rsidP="00981D4D">
      <w:pPr>
        <w:pStyle w:val="Default"/>
        <w:rPr>
          <w:rFonts w:cstheme="minorBidi"/>
          <w:color w:val="auto"/>
          <w:sz w:val="21"/>
          <w:szCs w:val="21"/>
        </w:rPr>
      </w:pPr>
    </w:p>
    <w:p w14:paraId="75862F6B" w14:textId="38046AD3" w:rsidR="00254AE0" w:rsidRDefault="00254AE0" w:rsidP="00981D4D">
      <w:pPr>
        <w:pStyle w:val="Default"/>
        <w:rPr>
          <w:rFonts w:cstheme="minorBidi"/>
          <w:color w:val="auto"/>
          <w:sz w:val="21"/>
          <w:szCs w:val="21"/>
        </w:rPr>
      </w:pPr>
    </w:p>
    <w:p w14:paraId="70E25AF1" w14:textId="6107CB67" w:rsidR="00575C32" w:rsidRPr="00397BDC" w:rsidRDefault="00575C32" w:rsidP="00981D4D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eastAsia="ＭＳ 明朝" w:cs="ＭＳ 明朝"/>
          <w:szCs w:val="21"/>
        </w:rPr>
      </w:pPr>
    </w:p>
    <w:sectPr w:rsidR="00575C32" w:rsidRPr="00397BDC" w:rsidSect="00BD16D3">
      <w:pgSz w:w="11906" w:h="17338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634A8" w14:textId="77777777" w:rsidR="004217BD" w:rsidRDefault="004217BD" w:rsidP="002A024B">
      <w:r>
        <w:separator/>
      </w:r>
    </w:p>
  </w:endnote>
  <w:endnote w:type="continuationSeparator" w:id="0">
    <w:p w14:paraId="411D27C1" w14:textId="77777777" w:rsidR="004217BD" w:rsidRDefault="004217BD" w:rsidP="002A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7DFEE" w14:textId="77777777" w:rsidR="004217BD" w:rsidRDefault="004217BD" w:rsidP="002A024B">
      <w:r>
        <w:separator/>
      </w:r>
    </w:p>
  </w:footnote>
  <w:footnote w:type="continuationSeparator" w:id="0">
    <w:p w14:paraId="79003C4C" w14:textId="77777777" w:rsidR="004217BD" w:rsidRDefault="004217BD" w:rsidP="002A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B1"/>
    <w:rsid w:val="00002FE1"/>
    <w:rsid w:val="00003818"/>
    <w:rsid w:val="0002352E"/>
    <w:rsid w:val="00040DA5"/>
    <w:rsid w:val="000475B7"/>
    <w:rsid w:val="00075CD5"/>
    <w:rsid w:val="00077026"/>
    <w:rsid w:val="000F67B0"/>
    <w:rsid w:val="00105CA6"/>
    <w:rsid w:val="00111B79"/>
    <w:rsid w:val="00117099"/>
    <w:rsid w:val="00117174"/>
    <w:rsid w:val="00123466"/>
    <w:rsid w:val="001429C5"/>
    <w:rsid w:val="001A2F6A"/>
    <w:rsid w:val="001B089C"/>
    <w:rsid w:val="001D140F"/>
    <w:rsid w:val="001D51B9"/>
    <w:rsid w:val="001E6C36"/>
    <w:rsid w:val="002179A0"/>
    <w:rsid w:val="00254AE0"/>
    <w:rsid w:val="00295749"/>
    <w:rsid w:val="002A024B"/>
    <w:rsid w:val="002A46C2"/>
    <w:rsid w:val="002D78E3"/>
    <w:rsid w:val="002F334C"/>
    <w:rsid w:val="003217D4"/>
    <w:rsid w:val="00325A94"/>
    <w:rsid w:val="003472BA"/>
    <w:rsid w:val="0035252A"/>
    <w:rsid w:val="00355B69"/>
    <w:rsid w:val="00373F5A"/>
    <w:rsid w:val="00397BDC"/>
    <w:rsid w:val="003B2C9E"/>
    <w:rsid w:val="003C6DA2"/>
    <w:rsid w:val="003D1195"/>
    <w:rsid w:val="004013F1"/>
    <w:rsid w:val="00403AE8"/>
    <w:rsid w:val="00406E69"/>
    <w:rsid w:val="00417961"/>
    <w:rsid w:val="004217BD"/>
    <w:rsid w:val="00444539"/>
    <w:rsid w:val="004500B3"/>
    <w:rsid w:val="0047684B"/>
    <w:rsid w:val="00493892"/>
    <w:rsid w:val="004C2D0A"/>
    <w:rsid w:val="004D0995"/>
    <w:rsid w:val="004D3112"/>
    <w:rsid w:val="004E5910"/>
    <w:rsid w:val="0050278C"/>
    <w:rsid w:val="00515F87"/>
    <w:rsid w:val="005222CF"/>
    <w:rsid w:val="0052587A"/>
    <w:rsid w:val="005266DF"/>
    <w:rsid w:val="0053305F"/>
    <w:rsid w:val="00533665"/>
    <w:rsid w:val="00557509"/>
    <w:rsid w:val="00567D77"/>
    <w:rsid w:val="0057119C"/>
    <w:rsid w:val="00573B59"/>
    <w:rsid w:val="00575C32"/>
    <w:rsid w:val="00582294"/>
    <w:rsid w:val="00584D32"/>
    <w:rsid w:val="005A5415"/>
    <w:rsid w:val="005A6748"/>
    <w:rsid w:val="005B6709"/>
    <w:rsid w:val="005C1678"/>
    <w:rsid w:val="005C75B9"/>
    <w:rsid w:val="005D6560"/>
    <w:rsid w:val="005E27B1"/>
    <w:rsid w:val="00625C23"/>
    <w:rsid w:val="00632E1F"/>
    <w:rsid w:val="0063517A"/>
    <w:rsid w:val="006433B7"/>
    <w:rsid w:val="00663551"/>
    <w:rsid w:val="00684B49"/>
    <w:rsid w:val="006B09DB"/>
    <w:rsid w:val="006E11FF"/>
    <w:rsid w:val="006F27A6"/>
    <w:rsid w:val="006F499D"/>
    <w:rsid w:val="00715766"/>
    <w:rsid w:val="0075299C"/>
    <w:rsid w:val="00773AC7"/>
    <w:rsid w:val="0077504C"/>
    <w:rsid w:val="00785830"/>
    <w:rsid w:val="007874F9"/>
    <w:rsid w:val="007B5C61"/>
    <w:rsid w:val="007D5392"/>
    <w:rsid w:val="007E0CC5"/>
    <w:rsid w:val="007E33BC"/>
    <w:rsid w:val="007F177B"/>
    <w:rsid w:val="008062CC"/>
    <w:rsid w:val="0080751B"/>
    <w:rsid w:val="00837948"/>
    <w:rsid w:val="008412E7"/>
    <w:rsid w:val="008459B0"/>
    <w:rsid w:val="00852FE2"/>
    <w:rsid w:val="0087560B"/>
    <w:rsid w:val="008954C9"/>
    <w:rsid w:val="008B1BD6"/>
    <w:rsid w:val="008D0DDF"/>
    <w:rsid w:val="008D5836"/>
    <w:rsid w:val="008E2CF1"/>
    <w:rsid w:val="009048FC"/>
    <w:rsid w:val="00922112"/>
    <w:rsid w:val="00925054"/>
    <w:rsid w:val="00937E4E"/>
    <w:rsid w:val="0094010B"/>
    <w:rsid w:val="00944A9D"/>
    <w:rsid w:val="00953165"/>
    <w:rsid w:val="00964CF0"/>
    <w:rsid w:val="00981D4D"/>
    <w:rsid w:val="00984512"/>
    <w:rsid w:val="00985A2B"/>
    <w:rsid w:val="009A04B6"/>
    <w:rsid w:val="009B23FC"/>
    <w:rsid w:val="009D40C3"/>
    <w:rsid w:val="009D5DEF"/>
    <w:rsid w:val="009F65BE"/>
    <w:rsid w:val="00A018A5"/>
    <w:rsid w:val="00A15182"/>
    <w:rsid w:val="00A31E3F"/>
    <w:rsid w:val="00A7557B"/>
    <w:rsid w:val="00A81000"/>
    <w:rsid w:val="00A86356"/>
    <w:rsid w:val="00A8697C"/>
    <w:rsid w:val="00A9079F"/>
    <w:rsid w:val="00A97F1C"/>
    <w:rsid w:val="00AA3B2E"/>
    <w:rsid w:val="00AA4982"/>
    <w:rsid w:val="00AA4E57"/>
    <w:rsid w:val="00AB2C64"/>
    <w:rsid w:val="00AB3ABB"/>
    <w:rsid w:val="00AC2E9F"/>
    <w:rsid w:val="00AC36F9"/>
    <w:rsid w:val="00AE2C1C"/>
    <w:rsid w:val="00B973DC"/>
    <w:rsid w:val="00BA75CD"/>
    <w:rsid w:val="00BB2717"/>
    <w:rsid w:val="00BD16D3"/>
    <w:rsid w:val="00BE19BA"/>
    <w:rsid w:val="00BE1D12"/>
    <w:rsid w:val="00BE2C4F"/>
    <w:rsid w:val="00BF306E"/>
    <w:rsid w:val="00BF5FA4"/>
    <w:rsid w:val="00C046A6"/>
    <w:rsid w:val="00C04DC0"/>
    <w:rsid w:val="00C10395"/>
    <w:rsid w:val="00C15F06"/>
    <w:rsid w:val="00C23832"/>
    <w:rsid w:val="00C33193"/>
    <w:rsid w:val="00C36600"/>
    <w:rsid w:val="00C3713C"/>
    <w:rsid w:val="00C812C0"/>
    <w:rsid w:val="00C81CB5"/>
    <w:rsid w:val="00C85EB4"/>
    <w:rsid w:val="00CD7BBB"/>
    <w:rsid w:val="00CE2A5C"/>
    <w:rsid w:val="00CE7D21"/>
    <w:rsid w:val="00CF60BE"/>
    <w:rsid w:val="00D00074"/>
    <w:rsid w:val="00D16798"/>
    <w:rsid w:val="00D309A3"/>
    <w:rsid w:val="00D63DE0"/>
    <w:rsid w:val="00D909FA"/>
    <w:rsid w:val="00D9377E"/>
    <w:rsid w:val="00DA5E3C"/>
    <w:rsid w:val="00DA61F9"/>
    <w:rsid w:val="00DC1691"/>
    <w:rsid w:val="00DC2462"/>
    <w:rsid w:val="00DF348F"/>
    <w:rsid w:val="00E00634"/>
    <w:rsid w:val="00E0718C"/>
    <w:rsid w:val="00E23BC1"/>
    <w:rsid w:val="00E302AD"/>
    <w:rsid w:val="00E45B04"/>
    <w:rsid w:val="00E73FE4"/>
    <w:rsid w:val="00E76FB1"/>
    <w:rsid w:val="00E878A2"/>
    <w:rsid w:val="00EB0913"/>
    <w:rsid w:val="00EB20C0"/>
    <w:rsid w:val="00ED0BD3"/>
    <w:rsid w:val="00EE5F45"/>
    <w:rsid w:val="00F07B80"/>
    <w:rsid w:val="00F167D7"/>
    <w:rsid w:val="00F23DAB"/>
    <w:rsid w:val="00F37A3D"/>
    <w:rsid w:val="00F452D3"/>
    <w:rsid w:val="00F6018C"/>
    <w:rsid w:val="00F64039"/>
    <w:rsid w:val="00F7497E"/>
    <w:rsid w:val="00F92E01"/>
    <w:rsid w:val="00F978C9"/>
    <w:rsid w:val="00FA04C4"/>
    <w:rsid w:val="00FA673C"/>
    <w:rsid w:val="00FB7B81"/>
    <w:rsid w:val="00FC1678"/>
    <w:rsid w:val="00FC4853"/>
    <w:rsid w:val="00FD11DB"/>
    <w:rsid w:val="00FD308A"/>
    <w:rsid w:val="00FE4B52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46636F"/>
  <w15:chartTrackingRefBased/>
  <w15:docId w15:val="{6AF758EB-E6FB-49B0-948E-6E6ABF1C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7B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E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4A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7684B"/>
  </w:style>
  <w:style w:type="character" w:customStyle="1" w:styleId="a7">
    <w:name w:val="日付 (文字)"/>
    <w:basedOn w:val="a0"/>
    <w:link w:val="a6"/>
    <w:uiPriority w:val="99"/>
    <w:semiHidden/>
    <w:rsid w:val="0047684B"/>
  </w:style>
  <w:style w:type="paragraph" w:styleId="a8">
    <w:name w:val="Note Heading"/>
    <w:basedOn w:val="a"/>
    <w:next w:val="a"/>
    <w:link w:val="a9"/>
    <w:uiPriority w:val="99"/>
    <w:unhideWhenUsed/>
    <w:rsid w:val="00852FE2"/>
    <w:pPr>
      <w:jc w:val="center"/>
    </w:pPr>
    <w:rPr>
      <w:rFonts w:ascii="ＭＳ ゴシック" w:eastAsia="ＭＳ ゴシック" w:hAnsi="ＭＳ ゴシック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852FE2"/>
    <w:rPr>
      <w:rFonts w:ascii="ＭＳ ゴシック" w:eastAsia="ＭＳ ゴシック" w:hAnsi="ＭＳ ゴシック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852FE2"/>
    <w:pPr>
      <w:jc w:val="right"/>
    </w:pPr>
    <w:rPr>
      <w:rFonts w:ascii="ＭＳ ゴシック" w:eastAsia="ＭＳ ゴシック" w:hAnsi="ＭＳ ゴシック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852FE2"/>
    <w:rPr>
      <w:rFonts w:ascii="ＭＳ ゴシック" w:eastAsia="ＭＳ ゴシック" w:hAnsi="ＭＳ ゴシック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2A02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A024B"/>
  </w:style>
  <w:style w:type="paragraph" w:styleId="ae">
    <w:name w:val="footer"/>
    <w:basedOn w:val="a"/>
    <w:link w:val="af"/>
    <w:uiPriority w:val="99"/>
    <w:unhideWhenUsed/>
    <w:rsid w:val="002A024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A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51C5-8334-4B2D-B9AD-5C1B226D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cp:lastPrinted>2020-05-28T08:07:00Z</cp:lastPrinted>
  <dcterms:created xsi:type="dcterms:W3CDTF">2020-05-28T06:49:00Z</dcterms:created>
  <dcterms:modified xsi:type="dcterms:W3CDTF">2020-06-08T00:41:00Z</dcterms:modified>
</cp:coreProperties>
</file>